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D95AC" w14:textId="0D1C92ED" w:rsidR="009F6F86" w:rsidRDefault="005C0BB3" w:rsidP="005C0BB3">
      <w:pPr>
        <w:jc w:val="center"/>
        <w:rPr>
          <w:rFonts w:ascii="Arial" w:hAnsi="Arial" w:cs="Arial"/>
          <w:caps/>
          <w:color w:val="E21A1A"/>
          <w:sz w:val="21"/>
          <w:szCs w:val="21"/>
          <w:bdr w:val="none" w:sz="0" w:space="0" w:color="auto" w:frame="1"/>
          <w:shd w:val="clear" w:color="auto" w:fill="F3F3F3"/>
        </w:rPr>
      </w:pPr>
      <w:r>
        <w:rPr>
          <w:rFonts w:ascii="Arial" w:hAnsi="Arial" w:cs="Arial"/>
          <w:caps/>
          <w:color w:val="E21A1A"/>
          <w:sz w:val="21"/>
          <w:szCs w:val="21"/>
          <w:bdr w:val="none" w:sz="0" w:space="0" w:color="auto" w:frame="1"/>
          <w:shd w:val="clear" w:color="auto" w:fill="F3F3F3"/>
        </w:rPr>
        <w:t>Профилактика травмирования граждан на ЖД</w:t>
      </w:r>
    </w:p>
    <w:p w14:paraId="1C3D53EF" w14:textId="61BA434F" w:rsidR="005C0BB3" w:rsidRDefault="005C0BB3" w:rsidP="005C0BB3">
      <w:pPr>
        <w:jc w:val="center"/>
      </w:pPr>
      <w:r>
        <w:rPr>
          <w:noProof/>
        </w:rPr>
        <w:drawing>
          <wp:inline distT="0" distB="0" distL="0" distR="0" wp14:anchorId="0857CB66" wp14:editId="1F21760B">
            <wp:extent cx="5940425" cy="2164655"/>
            <wp:effectExtent l="0" t="0" r="3175" b="7620"/>
            <wp:docPr id="1" name="Рисунок 1" descr="Профилак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649C6" w14:textId="77777777" w:rsidR="005C0BB3" w:rsidRPr="005C0BB3" w:rsidRDefault="005C0BB3" w:rsidP="005C0BB3">
      <w:pPr>
        <w:shd w:val="clear" w:color="auto" w:fill="F3F3F3"/>
        <w:spacing w:beforeAutospacing="1" w:after="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5C0BB3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Северная железная дорога напоминает, что</w:t>
      </w:r>
      <w:r w:rsidRPr="005C0BB3">
        <w:rPr>
          <w:rFonts w:ascii="Arial" w:eastAsia="Times New Roman" w:hAnsi="Arial" w:cs="Arial"/>
          <w:color w:val="1F1F24"/>
          <w:sz w:val="24"/>
          <w:szCs w:val="24"/>
          <w:bdr w:val="none" w:sz="0" w:space="0" w:color="auto" w:frame="1"/>
          <w:lang w:eastAsia="ru-RU"/>
        </w:rPr>
        <w:t> </w:t>
      </w:r>
      <w:r w:rsidRPr="005C0BB3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железнодорожные пути являются объектами повышенной опасности. </w:t>
      </w:r>
      <w:r w:rsidRPr="005C0BB3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Находясь на них, вы подвергаете свою жизнь риску.</w:t>
      </w:r>
    </w:p>
    <w:p w14:paraId="69C936D3" w14:textId="77777777" w:rsidR="005C0BB3" w:rsidRPr="005C0BB3" w:rsidRDefault="005C0BB3" w:rsidP="005C0BB3">
      <w:pPr>
        <w:shd w:val="clear" w:color="auto" w:fill="F3F3F3"/>
        <w:spacing w:beforeAutospacing="1" w:after="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5C0BB3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Переходить железнодорожные пути можно только в установленных и оборудованных для этого местах</w:t>
      </w:r>
      <w:r w:rsidRPr="005C0BB3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, убедившись в отсутствии приближающегося поезда или на разрешающий сигнал переездной сигнализации. Для перехода через железнодорожные пути пользуйтесь пешеходными переходами, мостами, тоннелями. При переходе по пешеходному переходу снимайте наушники и капюшон, они могут помешать вам заметить приближающийся поезд.</w:t>
      </w:r>
    </w:p>
    <w:p w14:paraId="67492D44" w14:textId="77777777" w:rsidR="005C0BB3" w:rsidRPr="005C0BB3" w:rsidRDefault="005C0BB3" w:rsidP="005C0BB3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5C0BB3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В целях сохранения своей жизни никогда и ни при каких обстоятельствах:</w:t>
      </w:r>
    </w:p>
    <w:p w14:paraId="7D5A8A20" w14:textId="77777777" w:rsidR="005C0BB3" w:rsidRPr="005C0BB3" w:rsidRDefault="005C0BB3" w:rsidP="005C0BB3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5C0BB3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подлезайте под пассажирские платформы и подвижной состав;</w:t>
      </w:r>
    </w:p>
    <w:p w14:paraId="1571FA91" w14:textId="77777777" w:rsidR="005C0BB3" w:rsidRPr="005C0BB3" w:rsidRDefault="005C0BB3" w:rsidP="005C0BB3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5C0BB3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прыгайте с пассажирской платформы на пути;</w:t>
      </w:r>
    </w:p>
    <w:p w14:paraId="50A659C7" w14:textId="77777777" w:rsidR="005C0BB3" w:rsidRPr="005C0BB3" w:rsidRDefault="005C0BB3" w:rsidP="005C0BB3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5C0BB3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14:paraId="18CEFD9D" w14:textId="77777777" w:rsidR="005C0BB3" w:rsidRPr="005C0BB3" w:rsidRDefault="005C0BB3" w:rsidP="005C0BB3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5C0BB3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находитесь на объектах железнодорожного транспорта в состоянии алкогольного опьянения;</w:t>
      </w:r>
    </w:p>
    <w:p w14:paraId="57E42D1A" w14:textId="77777777" w:rsidR="005C0BB3" w:rsidRPr="005C0BB3" w:rsidRDefault="005C0BB3" w:rsidP="005C0BB3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5C0BB3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не поднимайтесь на опоры и специальные конструкции контактной сети, воздушных линий и искусственных сооружений;</w:t>
      </w:r>
    </w:p>
    <w:p w14:paraId="67A319B5" w14:textId="77777777" w:rsidR="005C0BB3" w:rsidRPr="005C0BB3" w:rsidRDefault="005C0BB3" w:rsidP="005C0BB3">
      <w:pPr>
        <w:numPr>
          <w:ilvl w:val="0"/>
          <w:numId w:val="1"/>
        </w:numPr>
        <w:shd w:val="clear" w:color="auto" w:fill="F3F3F3"/>
        <w:spacing w:after="0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5C0BB3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при нахождении на железнодорожной платформе, не приближайтесь к ее краю, стойте за ограничительной линией. Особенно опасно приближаться к краю платформы на линиях со скоростным движением – из-за силы воздушного потока, создаваемого проходящим мимо поезда, вы можете потерять равновесие и подвергнуть себя опасности.</w:t>
      </w:r>
    </w:p>
    <w:p w14:paraId="771E17BB" w14:textId="77777777" w:rsidR="005C0BB3" w:rsidRPr="005C0BB3" w:rsidRDefault="005C0BB3" w:rsidP="005C0BB3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5C0BB3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Будьте внимательны, находясь на объектах железнодорожного транспорта, берегите свою жизнь и предупреждайте об опасности окружающих, особенно детей!</w:t>
      </w:r>
    </w:p>
    <w:p w14:paraId="41B51A32" w14:textId="77777777" w:rsidR="005C0BB3" w:rsidRDefault="005C0BB3" w:rsidP="005C0BB3">
      <w:pPr>
        <w:jc w:val="center"/>
      </w:pPr>
    </w:p>
    <w:sectPr w:rsidR="005C0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17C5B"/>
    <w:multiLevelType w:val="multilevel"/>
    <w:tmpl w:val="0D2C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B3"/>
    <w:rsid w:val="005C0BB3"/>
    <w:rsid w:val="009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16C47"/>
  <w15:chartTrackingRefBased/>
  <w15:docId w15:val="{1B591874-42B8-42F2-82E9-1491E73C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2026-09-09T15:44:00Z</dcterms:created>
  <dcterms:modified xsi:type="dcterms:W3CDTF">2026-09-09T15:45:00Z</dcterms:modified>
</cp:coreProperties>
</file>