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6E" w:rsidRPr="0045096E" w:rsidRDefault="0045096E" w:rsidP="0045096E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96E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45096E" w:rsidRPr="0045096E" w:rsidRDefault="0045096E" w:rsidP="004509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096E">
        <w:rPr>
          <w:rFonts w:ascii="Times New Roman" w:hAnsi="Times New Roman" w:cs="Times New Roman"/>
          <w:sz w:val="28"/>
          <w:szCs w:val="28"/>
        </w:rPr>
        <w:t>«Детский сад комбинированного вида № 28 «Золотой ключик»</w:t>
      </w:r>
    </w:p>
    <w:p w:rsidR="0045096E" w:rsidRPr="0045096E" w:rsidRDefault="0045096E" w:rsidP="0045096E">
      <w:pPr>
        <w:tabs>
          <w:tab w:val="left" w:pos="8640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5096E"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9688"/>
      </w:tblGrid>
      <w:tr w:rsidR="0045096E" w:rsidRPr="0045096E" w:rsidTr="006D0010">
        <w:trPr>
          <w:trHeight w:val="200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5096E" w:rsidRDefault="0045096E" w:rsidP="0045096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614A3A" w:rsidRPr="0045096E" w:rsidRDefault="00614A3A" w:rsidP="004509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4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78"/>
              <w:gridCol w:w="4794"/>
            </w:tblGrid>
            <w:tr w:rsidR="00614A3A" w:rsidTr="00614A3A">
              <w:trPr>
                <w:trHeight w:val="2009"/>
              </w:trPr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ПРИНЯТО</w:t>
                  </w:r>
                </w:p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педагогическим советом</w:t>
                  </w:r>
                </w:p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МДОУ «Детский сад комбинированного </w:t>
                  </w:r>
                </w:p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вида № 28 «Золотой ключик»</w:t>
                  </w:r>
                </w:p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от 29.08.2024 г. № 1</w:t>
                  </w:r>
                </w:p>
                <w:p w:rsidR="00614A3A" w:rsidRDefault="00614A3A" w:rsidP="00614A3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9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УТВЕРЖДЕНО</w:t>
                  </w:r>
                </w:p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приказом МДОУ «Детский сад</w:t>
                  </w:r>
                </w:p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комбинированного вида № 28 </w:t>
                  </w:r>
                </w:p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«Золотой ключик» </w:t>
                  </w:r>
                </w:p>
                <w:p w:rsidR="00614A3A" w:rsidRDefault="00614A3A" w:rsidP="00614A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от 29.08.2024 г. № 35-1/од</w:t>
                  </w:r>
                </w:p>
              </w:tc>
            </w:tr>
          </w:tbl>
          <w:p w:rsidR="0045096E" w:rsidRDefault="0045096E" w:rsidP="0045096E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614A3A" w:rsidRPr="0045096E" w:rsidRDefault="00614A3A" w:rsidP="0045096E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096E" w:rsidRPr="0045096E" w:rsidRDefault="0045096E" w:rsidP="0045096E">
      <w:pPr>
        <w:spacing w:after="0"/>
        <w:rPr>
          <w:rFonts w:ascii="Times New Roman" w:hAnsi="Times New Roman" w:cs="Times New Roman"/>
        </w:rPr>
      </w:pPr>
    </w:p>
    <w:p w:rsidR="0045096E" w:rsidRPr="0045096E" w:rsidRDefault="0045096E" w:rsidP="0045096E">
      <w:pPr>
        <w:spacing w:after="0"/>
        <w:rPr>
          <w:rFonts w:ascii="Times New Roman" w:hAnsi="Times New Roman" w:cs="Times New Roman"/>
        </w:rPr>
      </w:pPr>
    </w:p>
    <w:p w:rsidR="0045096E" w:rsidRPr="0045096E" w:rsidRDefault="0045096E" w:rsidP="004509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096E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общеразвивающая программа </w:t>
      </w:r>
    </w:p>
    <w:p w:rsidR="0045096E" w:rsidRPr="0045096E" w:rsidRDefault="0045096E" w:rsidP="004509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096E" w:rsidRPr="0045096E" w:rsidRDefault="0045096E" w:rsidP="00450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96E">
        <w:rPr>
          <w:rFonts w:ascii="Times New Roman" w:hAnsi="Times New Roman" w:cs="Times New Roman"/>
          <w:b/>
          <w:sz w:val="28"/>
          <w:szCs w:val="28"/>
        </w:rPr>
        <w:t>«Занимательная математика»</w:t>
      </w:r>
      <w:r w:rsidRPr="0045096E">
        <w:rPr>
          <w:rFonts w:ascii="Times New Roman" w:hAnsi="Times New Roman" w:cs="Times New Roman"/>
          <w:b/>
          <w:sz w:val="28"/>
          <w:szCs w:val="28"/>
        </w:rPr>
        <w:br/>
      </w:r>
    </w:p>
    <w:p w:rsidR="0045096E" w:rsidRPr="0045096E" w:rsidRDefault="0045096E" w:rsidP="0045096E">
      <w:pPr>
        <w:spacing w:after="0"/>
        <w:ind w:right="318"/>
        <w:jc w:val="center"/>
        <w:rPr>
          <w:rFonts w:ascii="Times New Roman" w:hAnsi="Times New Roman" w:cs="Times New Roman"/>
          <w:sz w:val="28"/>
          <w:szCs w:val="28"/>
        </w:rPr>
      </w:pPr>
      <w:r w:rsidRPr="0045096E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C51FD0">
        <w:rPr>
          <w:rFonts w:ascii="Times New Roman" w:hAnsi="Times New Roman" w:cs="Times New Roman"/>
          <w:sz w:val="28"/>
          <w:szCs w:val="28"/>
        </w:rPr>
        <w:t>: 4 – 5</w:t>
      </w:r>
      <w:r w:rsidRPr="0045096E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45096E" w:rsidRPr="0045096E" w:rsidRDefault="0045096E" w:rsidP="0045096E">
      <w:pPr>
        <w:spacing w:after="0"/>
        <w:ind w:right="318"/>
        <w:jc w:val="center"/>
        <w:rPr>
          <w:rFonts w:ascii="Times New Roman" w:hAnsi="Times New Roman" w:cs="Times New Roman"/>
          <w:sz w:val="28"/>
          <w:szCs w:val="28"/>
        </w:rPr>
      </w:pPr>
      <w:r w:rsidRPr="0045096E">
        <w:rPr>
          <w:rFonts w:ascii="Times New Roman" w:hAnsi="Times New Roman" w:cs="Times New Roman"/>
          <w:b/>
          <w:sz w:val="28"/>
          <w:szCs w:val="28"/>
        </w:rPr>
        <w:t xml:space="preserve">срок реализации – </w:t>
      </w:r>
      <w:r w:rsidRPr="0045096E">
        <w:rPr>
          <w:rFonts w:ascii="Times New Roman" w:hAnsi="Times New Roman" w:cs="Times New Roman"/>
          <w:sz w:val="28"/>
          <w:szCs w:val="28"/>
        </w:rPr>
        <w:t>1</w:t>
      </w:r>
      <w:r w:rsidRPr="0045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96E">
        <w:rPr>
          <w:rFonts w:ascii="Times New Roman" w:hAnsi="Times New Roman" w:cs="Times New Roman"/>
          <w:sz w:val="28"/>
          <w:szCs w:val="28"/>
        </w:rPr>
        <w:t>год</w:t>
      </w:r>
    </w:p>
    <w:p w:rsidR="0045096E" w:rsidRPr="0045096E" w:rsidRDefault="0045096E" w:rsidP="0045096E">
      <w:pPr>
        <w:spacing w:after="0"/>
        <w:ind w:right="318"/>
        <w:rPr>
          <w:rFonts w:ascii="Times New Roman" w:hAnsi="Times New Roman" w:cs="Times New Roman"/>
          <w:sz w:val="28"/>
          <w:szCs w:val="28"/>
        </w:rPr>
      </w:pPr>
    </w:p>
    <w:p w:rsidR="0045096E" w:rsidRPr="0045096E" w:rsidRDefault="0045096E" w:rsidP="0045096E">
      <w:pPr>
        <w:spacing w:after="0"/>
        <w:ind w:right="318"/>
        <w:jc w:val="center"/>
        <w:rPr>
          <w:rFonts w:ascii="Times New Roman" w:hAnsi="Times New Roman" w:cs="Times New Roman"/>
          <w:sz w:val="28"/>
          <w:szCs w:val="28"/>
        </w:rPr>
      </w:pPr>
    </w:p>
    <w:p w:rsidR="0045096E" w:rsidRPr="0045096E" w:rsidRDefault="0045096E" w:rsidP="0045096E">
      <w:pPr>
        <w:spacing w:after="0"/>
        <w:ind w:right="318"/>
        <w:jc w:val="center"/>
        <w:rPr>
          <w:rFonts w:ascii="Times New Roman" w:hAnsi="Times New Roman" w:cs="Times New Roman"/>
          <w:sz w:val="28"/>
          <w:szCs w:val="28"/>
        </w:rPr>
      </w:pPr>
      <w:r w:rsidRPr="004509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57625" cy="2476500"/>
            <wp:effectExtent l="19050" t="0" r="9525" b="0"/>
            <wp:docPr id="4" name="Рисунок 7" descr="C:\Users\User\Desktop\ЧАС -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User\Desktop\ЧАС -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09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96E" w:rsidRPr="0045096E" w:rsidRDefault="0045096E" w:rsidP="0045096E">
      <w:pPr>
        <w:spacing w:after="0"/>
        <w:rPr>
          <w:rFonts w:ascii="Times New Roman" w:hAnsi="Times New Roman" w:cs="Times New Roman"/>
        </w:rPr>
      </w:pPr>
      <w:r w:rsidRPr="0045096E">
        <w:rPr>
          <w:rFonts w:ascii="Times New Roman" w:hAnsi="Times New Roman" w:cs="Times New Roman"/>
          <w:noProof/>
        </w:rPr>
        <w:t xml:space="preserve"> </w:t>
      </w:r>
    </w:p>
    <w:p w:rsidR="0045096E" w:rsidRPr="0045096E" w:rsidRDefault="0045096E" w:rsidP="0045096E">
      <w:pPr>
        <w:spacing w:after="0"/>
        <w:rPr>
          <w:rFonts w:ascii="Times New Roman" w:hAnsi="Times New Roman" w:cs="Times New Roman"/>
        </w:rPr>
      </w:pPr>
    </w:p>
    <w:p w:rsidR="0045096E" w:rsidRPr="0045096E" w:rsidRDefault="0045096E" w:rsidP="0045096E">
      <w:pPr>
        <w:spacing w:after="0"/>
        <w:rPr>
          <w:rFonts w:ascii="Times New Roman" w:hAnsi="Times New Roman" w:cs="Times New Roman"/>
        </w:rPr>
      </w:pPr>
    </w:p>
    <w:p w:rsidR="0045096E" w:rsidRPr="0045096E" w:rsidRDefault="0045096E" w:rsidP="0045096E">
      <w:pPr>
        <w:spacing w:after="0"/>
        <w:rPr>
          <w:rFonts w:ascii="Times New Roman" w:hAnsi="Times New Roman" w:cs="Times New Roman"/>
        </w:rPr>
      </w:pPr>
    </w:p>
    <w:p w:rsidR="0045096E" w:rsidRPr="0045096E" w:rsidRDefault="0045096E" w:rsidP="004509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096E">
        <w:rPr>
          <w:rFonts w:ascii="Times New Roman" w:hAnsi="Times New Roman" w:cs="Times New Roman"/>
          <w:b/>
          <w:sz w:val="28"/>
          <w:szCs w:val="28"/>
        </w:rPr>
        <w:t xml:space="preserve">Составила: </w:t>
      </w:r>
      <w:r w:rsidRPr="0045096E">
        <w:rPr>
          <w:rFonts w:ascii="Times New Roman" w:hAnsi="Times New Roman" w:cs="Times New Roman"/>
          <w:sz w:val="28"/>
          <w:szCs w:val="28"/>
        </w:rPr>
        <w:t xml:space="preserve">Попова Анна Сергеевна,  </w:t>
      </w:r>
    </w:p>
    <w:p w:rsidR="0045096E" w:rsidRPr="0045096E" w:rsidRDefault="0045096E" w:rsidP="004509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096E">
        <w:rPr>
          <w:rFonts w:ascii="Times New Roman" w:hAnsi="Times New Roman" w:cs="Times New Roman"/>
          <w:sz w:val="28"/>
          <w:szCs w:val="28"/>
        </w:rPr>
        <w:t xml:space="preserve">воспитатель первой </w:t>
      </w:r>
    </w:p>
    <w:p w:rsidR="0045096E" w:rsidRPr="0045096E" w:rsidRDefault="0045096E" w:rsidP="004509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096E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45096E" w:rsidRPr="0045096E" w:rsidRDefault="0045096E" w:rsidP="0045096E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45096E" w:rsidRPr="0045096E" w:rsidRDefault="0045096E" w:rsidP="004509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09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Реализует:  </w:t>
      </w:r>
      <w:r w:rsidRPr="0045096E">
        <w:rPr>
          <w:rFonts w:ascii="Times New Roman" w:hAnsi="Times New Roman" w:cs="Times New Roman"/>
          <w:sz w:val="28"/>
          <w:szCs w:val="28"/>
        </w:rPr>
        <w:t>Попова Анна Сергеевна</w:t>
      </w:r>
    </w:p>
    <w:p w:rsidR="0045096E" w:rsidRPr="0045096E" w:rsidRDefault="0045096E" w:rsidP="0045096E">
      <w:pPr>
        <w:spacing w:after="0"/>
        <w:rPr>
          <w:rFonts w:ascii="Times New Roman" w:hAnsi="Times New Roman" w:cs="Times New Roman"/>
        </w:rPr>
      </w:pPr>
    </w:p>
    <w:p w:rsidR="00E577B4" w:rsidRDefault="0045096E" w:rsidP="00E57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096E">
        <w:rPr>
          <w:rFonts w:ascii="Times New Roman" w:hAnsi="Times New Roman" w:cs="Times New Roman"/>
          <w:sz w:val="28"/>
          <w:szCs w:val="28"/>
        </w:rPr>
        <w:t>п. Вычегодский</w:t>
      </w:r>
    </w:p>
    <w:p w:rsidR="003F3139" w:rsidRPr="0045096E" w:rsidRDefault="00E577B4" w:rsidP="00E57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</w:t>
      </w:r>
      <w:r w:rsidR="0045096E" w:rsidRPr="0045096E">
        <w:rPr>
          <w:rFonts w:ascii="Times New Roman" w:hAnsi="Times New Roman" w:cs="Times New Roman"/>
          <w:sz w:val="28"/>
          <w:szCs w:val="28"/>
        </w:rPr>
        <w:t>г</w:t>
      </w:r>
      <w:r w:rsidR="0045096E">
        <w:rPr>
          <w:rFonts w:ascii="Times New Roman" w:hAnsi="Times New Roman" w:cs="Times New Roman"/>
          <w:sz w:val="28"/>
          <w:szCs w:val="28"/>
        </w:rPr>
        <w:t>.</w:t>
      </w:r>
    </w:p>
    <w:p w:rsidR="0014545D" w:rsidRPr="0014545D" w:rsidRDefault="0014545D" w:rsidP="0014545D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4545D">
        <w:rPr>
          <w:rFonts w:ascii="Times New Roman" w:hAnsi="Times New Roman" w:cs="Times New Roman"/>
          <w:color w:val="auto"/>
          <w:sz w:val="28"/>
          <w:szCs w:val="28"/>
        </w:rPr>
        <w:lastRenderedPageBreak/>
        <w:t>АННОТАЦИЯ</w:t>
      </w:r>
    </w:p>
    <w:p w:rsidR="0014545D" w:rsidRPr="0014545D" w:rsidRDefault="0014545D" w:rsidP="0014545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545D">
        <w:rPr>
          <w:rFonts w:ascii="Times New Roman" w:hAnsi="Times New Roman" w:cs="Times New Roman"/>
          <w:sz w:val="28"/>
          <w:szCs w:val="28"/>
        </w:rPr>
        <w:t>дополнительной  образовательной общеразвивающей программы</w:t>
      </w:r>
    </w:p>
    <w:p w:rsidR="0014545D" w:rsidRPr="00F36CB1" w:rsidRDefault="0014545D" w:rsidP="00F36CB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4545D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</w:p>
    <w:p w:rsidR="009A6183" w:rsidRDefault="009A6183" w:rsidP="009A6183">
      <w:pPr>
        <w:tabs>
          <w:tab w:val="right" w:pos="9921"/>
        </w:tabs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25A6A" w:rsidRPr="003F3139" w:rsidRDefault="00D25A6A" w:rsidP="009A6183">
      <w:pPr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Направленность: </w:t>
      </w:r>
      <w:r w:rsidR="00F36CB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е</w:t>
      </w:r>
      <w:r w:rsidR="006827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стественнонаучная</w:t>
      </w:r>
      <w:r w:rsidR="00F36CB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BA1082" w:rsidRPr="003F313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27C27" w:rsidRPr="003F3139" w:rsidRDefault="00DD6031" w:rsidP="003F313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="003F3139" w:rsidRPr="00F36C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3190" w:rsidRPr="001B319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развития математической одаренности у детей, расширения кругозора их математических представлений.</w:t>
      </w:r>
    </w:p>
    <w:p w:rsidR="00227C27" w:rsidRPr="003F3139" w:rsidRDefault="00BA1082" w:rsidP="003F313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sz w:val="28"/>
          <w:szCs w:val="28"/>
        </w:rPr>
        <w:t>Возраст</w:t>
      </w:r>
      <w:r w:rsidR="009D45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25A6A" w:rsidRPr="003F3139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D25A6A" w:rsidRPr="003F313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36C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5A6A" w:rsidRPr="003F31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6183">
        <w:rPr>
          <w:rFonts w:ascii="Times New Roman" w:eastAsia="Times New Roman" w:hAnsi="Times New Roman" w:cs="Times New Roman"/>
          <w:sz w:val="28"/>
          <w:szCs w:val="28"/>
        </w:rPr>
        <w:t>4-5</w:t>
      </w:r>
      <w:r w:rsidR="00D25A6A" w:rsidRPr="003F3139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:rsidR="00227C27" w:rsidRPr="003F3139" w:rsidRDefault="00D25A6A" w:rsidP="003F313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реализации программы:</w:t>
      </w:r>
      <w:r w:rsidR="00F36C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F3139">
        <w:rPr>
          <w:rFonts w:ascii="Times New Roman" w:eastAsia="Times New Roman" w:hAnsi="Times New Roman" w:cs="Times New Roman"/>
          <w:sz w:val="28"/>
          <w:szCs w:val="28"/>
        </w:rPr>
        <w:t>1 год.</w:t>
      </w:r>
    </w:p>
    <w:p w:rsidR="00227C27" w:rsidRPr="003F3139" w:rsidRDefault="00D25A6A" w:rsidP="003F313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состоит из 2 модулей:</w:t>
      </w:r>
    </w:p>
    <w:p w:rsidR="00227C27" w:rsidRPr="003F3139" w:rsidRDefault="003F3139" w:rsidP="00F36CB1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1 модуль: </w:t>
      </w:r>
      <w:r w:rsidR="00D27313">
        <w:rPr>
          <w:rFonts w:ascii="Times New Roman" w:eastAsia="Times New Roman" w:hAnsi="Times New Roman" w:cs="Times New Roman"/>
          <w:sz w:val="28"/>
          <w:szCs w:val="28"/>
        </w:rPr>
        <w:t>3 месяца – 13 недель, 13</w:t>
      </w:r>
      <w:r w:rsidR="004F0E9B" w:rsidRPr="003F3139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D27313">
        <w:rPr>
          <w:rFonts w:ascii="Times New Roman" w:eastAsia="Times New Roman" w:hAnsi="Times New Roman" w:cs="Times New Roman"/>
          <w:sz w:val="28"/>
          <w:szCs w:val="28"/>
        </w:rPr>
        <w:t>, 13</w:t>
      </w:r>
      <w:r w:rsidR="00BA1082" w:rsidRPr="003F3139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2233C5" w:rsidRPr="003F3139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</w:t>
      </w:r>
      <w:r w:rsidR="00657A5D" w:rsidRPr="003F3139">
        <w:rPr>
          <w:rFonts w:ascii="Times New Roman" w:eastAsia="Times New Roman" w:hAnsi="Times New Roman" w:cs="Times New Roman"/>
          <w:sz w:val="28"/>
          <w:szCs w:val="28"/>
        </w:rPr>
        <w:t xml:space="preserve"> 2 модуль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месяцев </w:t>
      </w:r>
      <w:r w:rsidR="00D27313">
        <w:rPr>
          <w:rFonts w:ascii="Times New Roman" w:eastAsia="Times New Roman" w:hAnsi="Times New Roman" w:cs="Times New Roman"/>
          <w:sz w:val="28"/>
          <w:szCs w:val="28"/>
        </w:rPr>
        <w:t>– 1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7313">
        <w:rPr>
          <w:rFonts w:ascii="Times New Roman" w:eastAsia="Times New Roman" w:hAnsi="Times New Roman" w:cs="Times New Roman"/>
          <w:sz w:val="28"/>
          <w:szCs w:val="28"/>
        </w:rPr>
        <w:t xml:space="preserve"> недель, 1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7313">
        <w:rPr>
          <w:rFonts w:ascii="Times New Roman" w:eastAsia="Times New Roman" w:hAnsi="Times New Roman" w:cs="Times New Roman"/>
          <w:sz w:val="28"/>
          <w:szCs w:val="28"/>
        </w:rPr>
        <w:t xml:space="preserve"> занятий, 1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D25A6A" w:rsidRPr="003F3139">
        <w:rPr>
          <w:rFonts w:ascii="Times New Roman" w:eastAsia="Times New Roman" w:hAnsi="Times New Roman" w:cs="Times New Roman"/>
          <w:sz w:val="28"/>
          <w:szCs w:val="28"/>
        </w:rPr>
        <w:t>часов.</w:t>
      </w:r>
      <w:proofErr w:type="gramEnd"/>
    </w:p>
    <w:p w:rsidR="00B66E0E" w:rsidRDefault="00BA1082" w:rsidP="000E535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139">
        <w:rPr>
          <w:rFonts w:ascii="Times New Roman" w:eastAsia="Calibri" w:hAnsi="Times New Roman" w:cs="Times New Roman"/>
          <w:b/>
          <w:sz w:val="28"/>
          <w:szCs w:val="28"/>
        </w:rPr>
        <w:t xml:space="preserve">Объем и срок реализации: </w:t>
      </w:r>
    </w:p>
    <w:p w:rsidR="000E5359" w:rsidRDefault="00BA1082" w:rsidP="000E535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139">
        <w:rPr>
          <w:rFonts w:ascii="Times New Roman" w:eastAsia="Calibri" w:hAnsi="Times New Roman" w:cs="Times New Roman"/>
          <w:sz w:val="28"/>
          <w:szCs w:val="28"/>
        </w:rPr>
        <w:t>Ср</w:t>
      </w:r>
      <w:r w:rsidR="002233C5" w:rsidRPr="003F3139">
        <w:rPr>
          <w:rFonts w:ascii="Times New Roman" w:eastAsia="Calibri" w:hAnsi="Times New Roman" w:cs="Times New Roman"/>
          <w:sz w:val="28"/>
          <w:szCs w:val="28"/>
        </w:rPr>
        <w:t>ок реализации Программы – 1 год</w:t>
      </w:r>
      <w:r w:rsidRPr="003F313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27C27" w:rsidRPr="000E5359" w:rsidRDefault="00BA1082" w:rsidP="000E535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139">
        <w:rPr>
          <w:rFonts w:ascii="Times New Roman" w:eastAsia="Calibri" w:hAnsi="Times New Roman" w:cs="Times New Roman"/>
          <w:sz w:val="28"/>
          <w:szCs w:val="28"/>
        </w:rPr>
        <w:t>Общее количество учебных часов:</w:t>
      </w:r>
      <w:r w:rsidR="00E579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A5D" w:rsidRPr="003F313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>9</w:t>
      </w:r>
      <w:r w:rsidR="002233C5" w:rsidRPr="003F3139">
        <w:rPr>
          <w:rFonts w:ascii="Times New Roman" w:eastAsia="Times New Roman" w:hAnsi="Times New Roman" w:cs="Times New Roman"/>
          <w:sz w:val="28"/>
          <w:szCs w:val="28"/>
        </w:rPr>
        <w:t xml:space="preserve"> часов.      </w:t>
      </w:r>
    </w:p>
    <w:p w:rsidR="00622F26" w:rsidRDefault="00622F26" w:rsidP="007015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Краткое содержание: </w:t>
      </w:r>
      <w:r w:rsidRPr="00622F26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 предусматривается совместная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взрослого</w:t>
      </w:r>
      <w:r w:rsidRPr="00622F26">
        <w:rPr>
          <w:rFonts w:ascii="Times New Roman" w:eastAsia="Times New Roman" w:hAnsi="Times New Roman" w:cs="Times New Roman"/>
          <w:sz w:val="28"/>
          <w:szCs w:val="28"/>
        </w:rPr>
        <w:t xml:space="preserve"> и детей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процессе занятий (познавательно-</w:t>
      </w:r>
      <w:r w:rsidRPr="00622F26">
        <w:rPr>
          <w:rFonts w:ascii="Times New Roman" w:eastAsia="Times New Roman" w:hAnsi="Times New Roman" w:cs="Times New Roman"/>
          <w:sz w:val="28"/>
          <w:szCs w:val="28"/>
        </w:rPr>
        <w:t>исследовательской деятельности), игры, общения, самостоятельной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F26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которые организуют </w:t>
      </w: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622F26">
        <w:rPr>
          <w:rFonts w:ascii="Times New Roman" w:eastAsia="Times New Roman" w:hAnsi="Times New Roman" w:cs="Times New Roman"/>
          <w:sz w:val="28"/>
          <w:szCs w:val="28"/>
        </w:rPr>
        <w:t>, сопровождает и поддерживает.</w:t>
      </w:r>
    </w:p>
    <w:p w:rsidR="00622F26" w:rsidRDefault="007015FA" w:rsidP="007015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Содержание Программы отражает одно из направлений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в области «Познавательное развитие» и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включает не только работу по формированию первичных представлений о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количестве, числе, форме, размере, пространстве и времени, но и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предполагает развитие интересов детей, любознательности и познавательной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мотивации, формирование предпосылок к учебной деятельности.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Методика реализации Программы с помощью учебно – методического</w:t>
      </w:r>
      <w:r w:rsidR="007252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комплекта способствует формированию у детей основных математических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понятий, зависимостей, отношений и действий, овладению математической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терминологией.</w:t>
      </w:r>
    </w:p>
    <w:p w:rsidR="00622F26" w:rsidRDefault="007015FA" w:rsidP="007015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22F26" w:rsidRPr="00622F26">
        <w:rPr>
          <w:rFonts w:ascii="Times New Roman" w:eastAsia="Times New Roman" w:hAnsi="Times New Roman" w:cs="Times New Roman"/>
          <w:sz w:val="28"/>
          <w:szCs w:val="28"/>
        </w:rPr>
        <w:t>Освоение Программы поможет ребёнку достичь необходимого уровня в</w:t>
      </w:r>
      <w:r w:rsidR="00E57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F26" w:rsidRPr="00622F26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понимании и использовании математичес</w:t>
      </w:r>
      <w:r w:rsidR="00622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представлений для успешного </w:t>
      </w:r>
      <w:r w:rsidR="00622F26" w:rsidRPr="00622F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получения</w:t>
      </w:r>
      <w:r w:rsidR="00622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начального образования. </w:t>
      </w:r>
    </w:p>
    <w:p w:rsidR="00622F26" w:rsidRDefault="007015FA" w:rsidP="007015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622F26" w:rsidRPr="00622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Программы реализуется </w:t>
      </w:r>
      <w:r w:rsidR="00622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различных видах деятельности: </w:t>
      </w:r>
      <w:r w:rsidR="00622F26" w:rsidRPr="00622F26">
        <w:rPr>
          <w:rFonts w:ascii="Times New Roman" w:eastAsia="Times New Roman" w:hAnsi="Times New Roman" w:cs="Times New Roman"/>
          <w:color w:val="000000"/>
          <w:sz w:val="28"/>
          <w:szCs w:val="28"/>
        </w:rPr>
        <w:t>игре, общении, занятиях – как основной механ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 развития ребёнка</w:t>
      </w:r>
      <w:r w:rsidR="00E5794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1D5C" w:rsidRDefault="008D1D5C" w:rsidP="00B7167F">
      <w:pPr>
        <w:jc w:val="center"/>
        <w:rPr>
          <w:b/>
          <w:bCs/>
          <w:color w:val="000000"/>
          <w:sz w:val="28"/>
          <w:szCs w:val="28"/>
        </w:rPr>
      </w:pPr>
    </w:p>
    <w:p w:rsidR="00E5794D" w:rsidRDefault="00E5794D" w:rsidP="00B7167F">
      <w:pPr>
        <w:jc w:val="center"/>
        <w:rPr>
          <w:b/>
          <w:bCs/>
          <w:color w:val="000000"/>
          <w:sz w:val="28"/>
          <w:szCs w:val="28"/>
        </w:rPr>
      </w:pPr>
    </w:p>
    <w:p w:rsidR="007015FA" w:rsidRDefault="007015FA" w:rsidP="00B7167F">
      <w:pPr>
        <w:jc w:val="center"/>
        <w:rPr>
          <w:b/>
          <w:bCs/>
          <w:color w:val="000000"/>
          <w:sz w:val="28"/>
          <w:szCs w:val="28"/>
        </w:rPr>
      </w:pPr>
    </w:p>
    <w:p w:rsidR="00B55600" w:rsidRPr="007015FA" w:rsidRDefault="00227C27" w:rsidP="00B7167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15F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27313" w:rsidRPr="00D27313" w:rsidRDefault="00D27313" w:rsidP="00D273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701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27313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Дошкольный возраст – «благодатный» возраст, психика детей пластична, она легко дезорганизуется от тысячи причин, но также легко восстанавливается и помогает в этом взрослому игра.</w:t>
      </w:r>
    </w:p>
    <w:p w:rsidR="00D27313" w:rsidRPr="00D27313" w:rsidRDefault="00F54777" w:rsidP="00D2731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D27313" w:rsidRPr="00D2731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ребят дошкольного возраста игра имеет исключительное значение: игра для них – учеба, игра для них – труд,  игра для них - серьезная форма воспитания. Игра для дошкольников – способ познания окружающего мира. Игра будет являться средством воспитания, если она будет включаться в целостный педагогический процесс. Руководя игрой, организуя жизнь детей в игре, воспитатель воздействует на все стороны развития личности ребенка: на чувства, на сознание, на волю и на поведение в целом. Однако если для воспитанника цель - в самой игре, то для взрослого, организующего игру, есть и другая цель - развитие детей, усвоение ими определенных знаний, формирование умений, выработка тех или иных качеств личности.</w:t>
      </w:r>
    </w:p>
    <w:p w:rsidR="00D27313" w:rsidRPr="00D27313" w:rsidRDefault="00D27313" w:rsidP="00D2731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313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ценна только в том случае, когда она содействует лучшему пониманию математической сущности вопроса, уточнению и формированию математических знаний учащихся. Игры и игровые упражнения стимулируют общение, поскольку в процессе проведения  игр взаимоотношения между детьми, ребенком и родителем, ребенком и педагогом начинают носить более непринуждённый и эмоциональный характер.</w:t>
      </w:r>
    </w:p>
    <w:p w:rsidR="004E7DDA" w:rsidRPr="003F3139" w:rsidRDefault="00D27313" w:rsidP="00D2731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E7DDA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 разрабатывалась на о</w:t>
      </w:r>
      <w:r w:rsidR="00E803A0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E7DDA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нове следующих нормативно-правовых документов:</w:t>
      </w:r>
    </w:p>
    <w:p w:rsidR="00231BBA" w:rsidRPr="003F3139" w:rsidRDefault="00231BBA" w:rsidP="00571426">
      <w:pPr>
        <w:pStyle w:val="a9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РФ от 29.12. 2012г. №273 «Об образовании в РФ»;</w:t>
      </w:r>
    </w:p>
    <w:p w:rsidR="00231BBA" w:rsidRPr="003F3139" w:rsidRDefault="00231BBA" w:rsidP="0057142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программа Российской Федерации «Развитие образования» на 2013-2020 годы;</w:t>
      </w:r>
    </w:p>
    <w:p w:rsidR="00231BBA" w:rsidRPr="003F3139" w:rsidRDefault="00231BBA" w:rsidP="0057142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36E68" w:rsidRPr="00183FD3" w:rsidRDefault="00B36E68" w:rsidP="0057142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D3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2;</w:t>
      </w:r>
    </w:p>
    <w:p w:rsidR="00231BBA" w:rsidRPr="00183FD3" w:rsidRDefault="00B36E68" w:rsidP="0057142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D3">
        <w:rPr>
          <w:rFonts w:ascii="Times New Roman" w:eastAsia="Times New Roman" w:hAnsi="Times New Roman" w:cs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28;</w:t>
      </w:r>
    </w:p>
    <w:p w:rsidR="00231BBA" w:rsidRPr="003F3139" w:rsidRDefault="00231BBA" w:rsidP="0057142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</w:t>
      </w:r>
      <w:r w:rsid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олнительного образования детей».</w:t>
      </w:r>
    </w:p>
    <w:p w:rsidR="00B55600" w:rsidRPr="003F3139" w:rsidRDefault="00F54777" w:rsidP="003F31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</w:t>
      </w:r>
      <w:r w:rsidR="0080391E"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B55600"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аправленность</w:t>
      </w:r>
      <w:r w:rsidR="00B55600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Естественнонаучая</w:t>
      </w:r>
      <w:proofErr w:type="spellEnd"/>
      <w:r w:rsidR="00F02988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57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0CAA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55600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анная программа направлена на развитие личностных качеств дошкольника - дает </w:t>
      </w:r>
      <w:r w:rsidR="00270CAA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r w:rsidR="00B55600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почувствовать, понять, усвоить не только частные понятия, но и общие закономерности, познать радость при преодолении трудностей, воспитать у дошкольника интерес к самому процессу познания, находить самостоятельный путь решения познавательных задач, а также не бояться ошибок.</w:t>
      </w:r>
    </w:p>
    <w:p w:rsidR="005825AB" w:rsidRDefault="00B55600" w:rsidP="005825A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Новизна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программы заключается в</w:t>
      </w:r>
      <w:r w:rsidR="00270CAA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том, </w:t>
      </w:r>
      <w:r w:rsidR="00771AA6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вводится  ребёнок</w:t>
      </w:r>
      <w:r w:rsidR="00771AA6" w:rsidRPr="00771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мир математики чере</w:t>
      </w:r>
      <w:r w:rsidR="00771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решение проблемно – поисковых </w:t>
      </w:r>
      <w:r w:rsidR="00771AA6" w:rsidRPr="00771AA6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задач, ознакомление с окружающ</w:t>
      </w:r>
      <w:r w:rsidR="00771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миром, игровую деятельность, </w:t>
      </w:r>
      <w:r w:rsidR="00771AA6" w:rsidRPr="00771AA6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 слово, экспериментирован</w:t>
      </w:r>
      <w:r w:rsid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>ие, с помощью проектного метода.</w:t>
      </w:r>
    </w:p>
    <w:p w:rsidR="009E49D5" w:rsidRDefault="003F3139" w:rsidP="005825A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  <w:r w:rsidR="009E49D5" w:rsidRPr="009E49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обусловлена тем, что дети  младшего дошкольного возраста проявляют спонтанный интерес к математическим категориям: количество, форма, время, пространство, которые помогают им лучше ориентироваться в вещах и ситуациях, упорядочивать и связывать их друг с другом, способствуют формированию понятий. Концепция по дошкольному образованию, ориентиры и требования к обновлению содержания дошкольного образования очерчивают ряд достаточно серьезных требований к познавательному развитию дошкольников, частью которого является математическое развитие. </w:t>
      </w:r>
    </w:p>
    <w:p w:rsidR="005825AB" w:rsidRPr="005825AB" w:rsidRDefault="009E49D5" w:rsidP="005825A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формировании элементарных математических представлений </w:t>
      </w:r>
      <w:r w:rsidR="005825AB" w:rsidRP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руются</w:t>
      </w:r>
      <w:r w:rsidR="00E57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25AB" w:rsidRP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математической культуры, необходимой для </w:t>
      </w:r>
      <w:r w:rsid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успешной социальной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даптации</w:t>
      </w:r>
      <w:r w:rsid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>; так же формируются</w:t>
      </w:r>
      <w:r w:rsidR="005825AB" w:rsidRP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предпосылки к учебной</w:t>
      </w:r>
      <w:r w:rsid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которые позволят </w:t>
      </w:r>
      <w:r w:rsidR="005825AB" w:rsidRP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успешно освоить школьную программу </w:t>
      </w:r>
      <w:r w:rsidR="005825AB" w:rsidRP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способствовать умственному развитию ребёнка, развивать психические</w:t>
      </w:r>
      <w:r w:rsidR="00E57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25AB" w:rsidRP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процессы (внимание, память, мышление), потр</w:t>
      </w:r>
      <w:r w:rsid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>ебность активно мыслить.</w:t>
      </w:r>
    </w:p>
    <w:p w:rsidR="005825AB" w:rsidRPr="005825AB" w:rsidRDefault="005825AB" w:rsidP="0018084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способствует развитию логических форм мышления, приёмам умственной деятельности </w:t>
      </w:r>
      <w:r w:rsidRP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>(анализ, синтез, сра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внение, обобщение, классификация, моделирование); учит </w:t>
      </w:r>
      <w:r w:rsidRPr="005825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применять полученные знания 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азных видах деятельности (игре, </w:t>
      </w:r>
      <w:r w:rsidR="001808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 и др.).</w:t>
      </w:r>
      <w:proofErr w:type="gramEnd"/>
      <w:r w:rsidR="00180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Способствует воспитанию инициативности, самостоятельности.</w:t>
      </w:r>
    </w:p>
    <w:p w:rsidR="00B55600" w:rsidRPr="00AC58EF" w:rsidRDefault="00B55600" w:rsidP="00AC58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качества способствуют успешному обучению детей в школе, а участие в педагогическом процессе наравне с взрослыми - возможность проектировать свою жизнь в пространстве детского сада, проявляя при этом изобретательность и оригинальность.</w:t>
      </w:r>
      <w:r w:rsidRPr="003F3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        </w:t>
      </w:r>
    </w:p>
    <w:p w:rsidR="00B55600" w:rsidRPr="003F3139" w:rsidRDefault="00B55600" w:rsidP="00AC58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проблемы формирования познавательных компетентностей для дошкольников обусловлена следующими факторами:</w:t>
      </w:r>
    </w:p>
    <w:p w:rsidR="00B55600" w:rsidRPr="003F3139" w:rsidRDefault="00B55600" w:rsidP="003F3139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разрыв между знаниями и умениями применять эти знания на практике;</w:t>
      </w:r>
      <w:r w:rsidR="009D3D19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55600" w:rsidRPr="003F3139" w:rsidRDefault="00B55600" w:rsidP="003F31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преодоление несоответствия результатов существующей системы образования новым социально-экономическим задачам государства;</w:t>
      </w:r>
    </w:p>
    <w:p w:rsidR="00B55600" w:rsidRPr="003F3139" w:rsidRDefault="00B55600" w:rsidP="003F31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необходимостью ускоренного совершенствования образовательного пространства с целью оптимизации общекультурного, личностного и познавательного развития детей, создания условий для достижения успешности;</w:t>
      </w:r>
    </w:p>
    <w:p w:rsidR="00B55600" w:rsidRPr="003F3139" w:rsidRDefault="00B55600" w:rsidP="003F31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- необходимостью сохранения единства образовательного пространства, преемственности ступеней образовательной системы;</w:t>
      </w:r>
    </w:p>
    <w:p w:rsidR="00B55600" w:rsidRPr="003F3139" w:rsidRDefault="00B55600" w:rsidP="003F31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связи со стихийностью и зачастую не прогнозируемостью результатов развития детей, проблемами </w:t>
      </w:r>
      <w:proofErr w:type="spellStart"/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, низким уровнем школьной зрелости со всей остротой встает задача целенаправленного управляемого формирования; системы универсальных учебных действий, обеспечивающих умение учиться;</w:t>
      </w:r>
    </w:p>
    <w:p w:rsidR="00B55600" w:rsidRPr="003F3139" w:rsidRDefault="00B55600" w:rsidP="003F31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формирования коммуникативных компетенций необходим базовый уровень интеллектуальных умений, например для воспитания умения сотрудничать и работать в группе, быть толерантным к разнообразным мнениям, уметь слушать и слышать партнера важным являет</w:t>
      </w:r>
      <w:r w:rsidR="00AC5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способность свободно, четко 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понятно излагать свою точку зрения на проблему, анализировать позицию собеседника.</w:t>
      </w:r>
    </w:p>
    <w:p w:rsidR="00B7167F" w:rsidRPr="00F54777" w:rsidRDefault="0046692F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B55600"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Педагогическая целесообразность</w:t>
      </w:r>
      <w:r w:rsidR="00F547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54777" w:rsidRPr="0046692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B7167F" w:rsidRPr="00B7167F"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аключается в том, что в нее включены условия для повышения мотивации к обучению математике, развития интеллектуальных возможностей обучающихся. Математика – учебная дисциплина, развивающая умение логически мыслить, видеть количественную сторону предметов и явлений, делать выводы, обобщения.</w:t>
      </w:r>
    </w:p>
    <w:p w:rsidR="00C816B5" w:rsidRPr="003F3139" w:rsidRDefault="0046692F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C816B5"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="00AC58EF" w:rsidRPr="008C1F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AC5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2546" w:rsidRPr="002C254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развития математической одаренности у детей, расширения кругозора их математических представлений.</w:t>
      </w:r>
    </w:p>
    <w:p w:rsidR="00C816B5" w:rsidRPr="003F3139" w:rsidRDefault="0046692F" w:rsidP="00AC58EF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C816B5"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="00771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  <w:r w:rsidR="00C816B5"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C816B5"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2C2546" w:rsidRPr="00771AA6" w:rsidRDefault="002C2546" w:rsidP="00771AA6">
      <w:pPr>
        <w:pStyle w:val="1"/>
        <w:ind w:left="0"/>
        <w:jc w:val="both"/>
        <w:rPr>
          <w:iCs/>
          <w:color w:val="000000"/>
          <w:sz w:val="28"/>
          <w:szCs w:val="28"/>
        </w:rPr>
      </w:pPr>
      <w:r w:rsidRPr="00771AA6">
        <w:rPr>
          <w:iCs/>
          <w:color w:val="000000"/>
          <w:sz w:val="28"/>
          <w:szCs w:val="28"/>
        </w:rPr>
        <w:t>1. Развить логическое мышление, внимание, память, творческие способности и мелкую моторику рук;</w:t>
      </w:r>
    </w:p>
    <w:p w:rsidR="002C2546" w:rsidRPr="00771AA6" w:rsidRDefault="002C2546" w:rsidP="00771AA6">
      <w:pPr>
        <w:pStyle w:val="1"/>
        <w:ind w:left="0"/>
        <w:jc w:val="both"/>
        <w:rPr>
          <w:iCs/>
          <w:color w:val="000000"/>
          <w:sz w:val="28"/>
          <w:szCs w:val="28"/>
        </w:rPr>
      </w:pPr>
      <w:r w:rsidRPr="00771AA6">
        <w:rPr>
          <w:iCs/>
          <w:color w:val="000000"/>
          <w:sz w:val="28"/>
          <w:szCs w:val="28"/>
        </w:rPr>
        <w:t xml:space="preserve">2. Сформировать наблюдательность, усидчивость, конструктивные умения, самостоятельность; </w:t>
      </w:r>
    </w:p>
    <w:p w:rsidR="002C2546" w:rsidRPr="00771AA6" w:rsidRDefault="002C2546" w:rsidP="00771AA6">
      <w:pPr>
        <w:pStyle w:val="1"/>
        <w:ind w:left="0"/>
        <w:jc w:val="both"/>
        <w:rPr>
          <w:iCs/>
          <w:color w:val="000000"/>
          <w:sz w:val="28"/>
          <w:szCs w:val="28"/>
        </w:rPr>
      </w:pPr>
      <w:r w:rsidRPr="00771AA6">
        <w:rPr>
          <w:iCs/>
          <w:color w:val="000000"/>
          <w:sz w:val="28"/>
          <w:szCs w:val="28"/>
        </w:rPr>
        <w:t xml:space="preserve"> 3. Выработать привычку максимально полно включаться  в процесс обучения, что достигается благодаря заинтересованности и положительным эмоциям ребёнка.</w:t>
      </w:r>
    </w:p>
    <w:p w:rsidR="00771AA6" w:rsidRDefault="002C2546" w:rsidP="00771AA6">
      <w:pPr>
        <w:pStyle w:val="1"/>
        <w:spacing w:line="276" w:lineRule="auto"/>
        <w:ind w:left="0"/>
        <w:jc w:val="both"/>
        <w:rPr>
          <w:b/>
          <w:bCs/>
          <w:color w:val="000000"/>
          <w:sz w:val="28"/>
          <w:szCs w:val="28"/>
        </w:rPr>
      </w:pPr>
      <w:r w:rsidRPr="00771AA6">
        <w:rPr>
          <w:iCs/>
          <w:color w:val="000000"/>
          <w:sz w:val="28"/>
          <w:szCs w:val="28"/>
        </w:rPr>
        <w:t>4.   Привить любовь к конкретному предмету – математике.</w:t>
      </w:r>
    </w:p>
    <w:p w:rsidR="002C2546" w:rsidRDefault="0046692F" w:rsidP="008C1FB2">
      <w:pPr>
        <w:pStyle w:val="1"/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B55600" w:rsidRPr="003F3139">
        <w:rPr>
          <w:b/>
          <w:bCs/>
          <w:color w:val="000000"/>
          <w:sz w:val="28"/>
          <w:szCs w:val="28"/>
        </w:rPr>
        <w:t>Отличительные особенности</w:t>
      </w:r>
      <w:r w:rsidR="00B72941" w:rsidRPr="003F3139">
        <w:rPr>
          <w:b/>
          <w:bCs/>
          <w:color w:val="000000"/>
          <w:sz w:val="28"/>
          <w:szCs w:val="28"/>
        </w:rPr>
        <w:t xml:space="preserve"> данной программы</w:t>
      </w:r>
      <w:r w:rsidR="00B55600" w:rsidRPr="003F3139">
        <w:rPr>
          <w:color w:val="000000"/>
          <w:sz w:val="28"/>
          <w:szCs w:val="28"/>
        </w:rPr>
        <w:t xml:space="preserve">: </w:t>
      </w:r>
      <w:r w:rsidR="002C2546" w:rsidRPr="002C2546">
        <w:rPr>
          <w:color w:val="000000"/>
          <w:sz w:val="28"/>
          <w:szCs w:val="28"/>
        </w:rPr>
        <w:t>Содержание, методы и формы организации учебного процесса</w:t>
      </w:r>
      <w:r w:rsidR="00BB37B0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непосредственно согласованы с закономерностями развития ребенка. В</w:t>
      </w:r>
      <w:r w:rsidR="00BB37B0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рабочих тетрадях используются стихи, загадки, приметы, пословицы,</w:t>
      </w:r>
      <w:r w:rsidR="00BB37B0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игровые упражнения, которые всегда связаны с темой занятия. Это позволяет</w:t>
      </w:r>
      <w:r w:rsidR="00BB37B0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снять утомление, внести разнообразие в занятие, дети узнают много нового,</w:t>
      </w:r>
      <w:r w:rsidR="00BB37B0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учатся обобщать.</w:t>
      </w:r>
      <w:r w:rsidR="008C1FB2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Прослеживается интегрирование предмета с другими предметами, это</w:t>
      </w:r>
      <w:r w:rsidR="008C1FB2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помогает расширять кругозор, обогащать словарный запас детей, развивать</w:t>
      </w:r>
      <w:r w:rsidR="008C1FB2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речь. Во все разделы включены логические задачи, что способствует</w:t>
      </w:r>
      <w:r w:rsidR="008C1FB2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развитию логических форм мышления.</w:t>
      </w:r>
      <w:r w:rsidR="008C1FB2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Программа позволяет педагогу использовать словесные, наглядные,</w:t>
      </w:r>
      <w:r w:rsidR="008C1FB2">
        <w:rPr>
          <w:color w:val="000000"/>
          <w:sz w:val="28"/>
          <w:szCs w:val="28"/>
        </w:rPr>
        <w:t xml:space="preserve"> </w:t>
      </w:r>
      <w:r w:rsidR="002C2546" w:rsidRPr="002C2546">
        <w:rPr>
          <w:color w:val="000000"/>
          <w:sz w:val="28"/>
          <w:szCs w:val="28"/>
        </w:rPr>
        <w:t>проблемно-поисковые методы обучения.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Возрастные особенности детей 4-5 лет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i/>
          <w:color w:val="000000"/>
          <w:sz w:val="28"/>
          <w:szCs w:val="28"/>
        </w:rPr>
        <w:t>Ведущая потребность</w:t>
      </w:r>
      <w:r w:rsidRPr="002C2546">
        <w:rPr>
          <w:rFonts w:ascii="Times New Roman" w:hAnsi="Times New Roman" w:cs="Times New Roman"/>
          <w:color w:val="000000"/>
          <w:sz w:val="28"/>
          <w:szCs w:val="28"/>
        </w:rPr>
        <w:t xml:space="preserve"> — познавательная активность; потребность в общении.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i/>
          <w:color w:val="000000"/>
          <w:sz w:val="28"/>
          <w:szCs w:val="28"/>
        </w:rPr>
        <w:t>Ведущая деятельность</w:t>
      </w:r>
      <w:r w:rsidRPr="002C2546">
        <w:rPr>
          <w:rFonts w:ascii="Times New Roman" w:hAnsi="Times New Roman" w:cs="Times New Roman"/>
          <w:color w:val="000000"/>
          <w:sz w:val="28"/>
          <w:szCs w:val="28"/>
        </w:rPr>
        <w:t xml:space="preserve"> — сюжетно-ролевая игра.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i/>
          <w:color w:val="000000"/>
          <w:sz w:val="28"/>
          <w:szCs w:val="28"/>
        </w:rPr>
        <w:t>Ведущая функция</w:t>
      </w:r>
      <w:r w:rsidRPr="002C2546">
        <w:rPr>
          <w:rFonts w:ascii="Times New Roman" w:hAnsi="Times New Roman" w:cs="Times New Roman"/>
          <w:color w:val="000000"/>
          <w:sz w:val="28"/>
          <w:szCs w:val="28"/>
        </w:rPr>
        <w:t xml:space="preserve"> — наглядно-образное мышление.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color w:val="000000"/>
          <w:sz w:val="28"/>
          <w:szCs w:val="28"/>
        </w:rPr>
        <w:t>Особенности возраста: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color w:val="000000"/>
          <w:sz w:val="28"/>
          <w:szCs w:val="28"/>
        </w:rPr>
        <w:t>1. Речь начинает выполнять контролирующую функцию.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color w:val="000000"/>
          <w:sz w:val="28"/>
          <w:szCs w:val="28"/>
        </w:rPr>
        <w:t>2. Усложняются волевые проявления (умение подчинять свое поведение правилам в игре).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color w:val="000000"/>
          <w:sz w:val="28"/>
          <w:szCs w:val="28"/>
        </w:rPr>
        <w:t>3. Повышенная познавательная активность.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color w:val="000000"/>
          <w:sz w:val="28"/>
          <w:szCs w:val="28"/>
        </w:rPr>
        <w:t>4.Продолжает сохраняться ситуативно-деловая форма общения со сверстником.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color w:val="000000"/>
          <w:sz w:val="28"/>
          <w:szCs w:val="28"/>
        </w:rPr>
        <w:t>5. Интерес к другому ребенку как к своему отражению. Чаще видит в</w:t>
      </w:r>
      <w:r w:rsidR="001E7F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2546">
        <w:rPr>
          <w:rFonts w:ascii="Times New Roman" w:hAnsi="Times New Roman" w:cs="Times New Roman"/>
          <w:color w:val="000000"/>
          <w:sz w:val="28"/>
          <w:szCs w:val="28"/>
        </w:rPr>
        <w:t>другом отрицательные черты. Происходит рефлексия своих поступков через реакцию другого ребенка.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color w:val="000000"/>
          <w:sz w:val="28"/>
          <w:szCs w:val="28"/>
        </w:rPr>
        <w:t>6. Усложнение сюжетно-ролевой игры.</w:t>
      </w:r>
    </w:p>
    <w:p w:rsidR="002C2546" w:rsidRPr="002C2546" w:rsidRDefault="002C2546" w:rsidP="002C25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546">
        <w:rPr>
          <w:rFonts w:ascii="Times New Roman" w:hAnsi="Times New Roman" w:cs="Times New Roman"/>
          <w:color w:val="000000"/>
          <w:sz w:val="28"/>
          <w:szCs w:val="28"/>
        </w:rPr>
        <w:t>7. Появление осознанности собственных действий.</w:t>
      </w:r>
    </w:p>
    <w:p w:rsidR="00B55600" w:rsidRPr="002C2546" w:rsidRDefault="001E7FC8" w:rsidP="002C25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C2546" w:rsidRPr="002C2546">
        <w:rPr>
          <w:rFonts w:ascii="Times New Roman" w:hAnsi="Times New Roman" w:cs="Times New Roman"/>
          <w:color w:val="000000"/>
          <w:sz w:val="28"/>
          <w:szCs w:val="28"/>
        </w:rPr>
        <w:t>Все эти особенности являются сенситивными периодом и дают возможность выявить у детей  различные интересы и одаренности. Значит, этот возраст детей является благоприятным периодом для реализации программы «Занимательная математика».</w:t>
      </w:r>
    </w:p>
    <w:p w:rsidR="00BE03C2" w:rsidRPr="003F3139" w:rsidRDefault="00BE03C2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реализуется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МДОУ «Детский сад комбинированного вида №28 «Золотой ключик»</w:t>
      </w:r>
      <w:r w:rsidR="008C1F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55600" w:rsidRPr="003F3139" w:rsidRDefault="00B55600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реализации программы</w:t>
      </w:r>
      <w:r w:rsidR="00520514"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3F31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 год</w:t>
      </w:r>
      <w:r w:rsidR="00F74E97" w:rsidRPr="003F31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73C5E" w:rsidRPr="003F3139" w:rsidRDefault="00873C5E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реализуется в модульной форме и состоит из 2 модулей:</w:t>
      </w:r>
    </w:p>
    <w:p w:rsidR="00873C5E" w:rsidRPr="003F3139" w:rsidRDefault="00873C5E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8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 модуль</w:t>
      </w:r>
      <w:r w:rsidR="00571FB4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</w:t>
      </w:r>
      <w:r w:rsidR="00BB37B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71FB4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октября</w:t>
      </w:r>
      <w:r w:rsidR="00620343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BB37B0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620343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декабря</w:t>
      </w:r>
    </w:p>
    <w:p w:rsidR="00620343" w:rsidRPr="003F3139" w:rsidRDefault="00571FB4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8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2 модуль </w:t>
      </w:r>
      <w:r w:rsidR="002C2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BB37B0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января – 3</w:t>
      </w:r>
      <w:r w:rsidR="00BB37B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</w:t>
      </w:r>
    </w:p>
    <w:p w:rsidR="00620343" w:rsidRPr="003F3139" w:rsidRDefault="00620343" w:rsidP="001E7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и режим занятий</w:t>
      </w:r>
      <w:r w:rsidR="00B55600" w:rsidRPr="003F3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организации деятельности –</w:t>
      </w:r>
      <w:r w:rsidR="001E7F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E03C2" w:rsidRPr="003F3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групповая</w:t>
      </w:r>
      <w:r w:rsidR="008C1F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E03C2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B7167F">
        <w:rPr>
          <w:rFonts w:ascii="Times New Roman" w:eastAsia="Times New Roman" w:hAnsi="Times New Roman" w:cs="Times New Roman"/>
          <w:color w:val="000000"/>
          <w:sz w:val="28"/>
          <w:szCs w:val="28"/>
        </w:rPr>
        <w:t>8-10</w:t>
      </w:r>
      <w:r w:rsidR="001E7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03C2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человек)</w:t>
      </w:r>
    </w:p>
    <w:p w:rsidR="00620343" w:rsidRPr="003F3139" w:rsidRDefault="00620343" w:rsidP="001E7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занятий: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1 раз в неделю</w:t>
      </w:r>
      <w:r w:rsidR="00F10156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B7167F">
        <w:rPr>
          <w:rFonts w:ascii="Times New Roman" w:eastAsia="Times New Roman" w:hAnsi="Times New Roman" w:cs="Times New Roman"/>
          <w:color w:val="000000"/>
          <w:sz w:val="28"/>
          <w:szCs w:val="28"/>
        </w:rPr>
        <w:t>20 минут</w:t>
      </w:r>
      <w:r w:rsidR="002C6E21">
        <w:rPr>
          <w:rFonts w:ascii="Times New Roman" w:eastAsia="Times New Roman" w:hAnsi="Times New Roman" w:cs="Times New Roman"/>
          <w:color w:val="000000"/>
          <w:sz w:val="28"/>
          <w:szCs w:val="28"/>
        </w:rPr>
        <w:t>, во второй половине дня.</w:t>
      </w:r>
    </w:p>
    <w:p w:rsidR="00446122" w:rsidRPr="001E7FC8" w:rsidRDefault="00F10156" w:rsidP="001E7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</w:t>
      </w:r>
      <w:r w:rsidR="00BB37B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F313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организации деятельности обучающихся на занятии:</w:t>
      </w:r>
      <w:r w:rsidR="001E7F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44612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46122" w:rsidRPr="00446122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 включает работу по группам, коллективную, самостоятельную деятельность и индивидуальные занятия.</w:t>
      </w:r>
    </w:p>
    <w:p w:rsidR="00446122" w:rsidRDefault="00FF3F6E" w:rsidP="001E7FC8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46122" w:rsidRPr="00446122">
        <w:rPr>
          <w:rFonts w:ascii="Times New Roman" w:eastAsia="Times New Roman" w:hAnsi="Times New Roman" w:cs="Times New Roman"/>
          <w:sz w:val="28"/>
          <w:szCs w:val="28"/>
        </w:rPr>
        <w:t>Занятия включают в себя систему дидактических заданий, игр и</w:t>
      </w:r>
      <w:r w:rsidR="00BB37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122" w:rsidRPr="00446122">
        <w:rPr>
          <w:rFonts w:ascii="Times New Roman" w:eastAsia="Times New Roman" w:hAnsi="Times New Roman" w:cs="Times New Roman"/>
          <w:sz w:val="28"/>
          <w:szCs w:val="28"/>
        </w:rPr>
        <w:t>игровых упражнений, теоретическую часть, физкультмину</w:t>
      </w:r>
      <w:r w:rsidR="00446122">
        <w:rPr>
          <w:rFonts w:ascii="Times New Roman" w:hAnsi="Times New Roman" w:cs="Times New Roman"/>
          <w:sz w:val="28"/>
          <w:szCs w:val="28"/>
        </w:rPr>
        <w:t xml:space="preserve">тки, что будет </w:t>
      </w:r>
      <w:r w:rsidR="00446122" w:rsidRPr="00446122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мелкой мото</w:t>
      </w:r>
      <w:r w:rsidR="00446122">
        <w:rPr>
          <w:rFonts w:ascii="Times New Roman" w:hAnsi="Times New Roman" w:cs="Times New Roman"/>
          <w:sz w:val="28"/>
          <w:szCs w:val="28"/>
        </w:rPr>
        <w:t xml:space="preserve">рики, развитию речи, глазомера, </w:t>
      </w:r>
      <w:r w:rsidR="00446122" w:rsidRPr="00446122">
        <w:rPr>
          <w:rFonts w:ascii="Times New Roman" w:eastAsia="Times New Roman" w:hAnsi="Times New Roman" w:cs="Times New Roman"/>
          <w:sz w:val="28"/>
          <w:szCs w:val="28"/>
        </w:rPr>
        <w:t>основных движений.</w:t>
      </w:r>
    </w:p>
    <w:p w:rsidR="00270CAA" w:rsidRPr="009E49D5" w:rsidRDefault="00F10156" w:rsidP="00446122">
      <w:pPr>
        <w:pStyle w:val="10"/>
        <w:rPr>
          <w:rFonts w:ascii="Times New Roman" w:hAnsi="Times New Roman" w:cs="Times New Roman"/>
          <w:color w:val="000000"/>
          <w:sz w:val="28"/>
          <w:szCs w:val="28"/>
        </w:rPr>
      </w:pPr>
      <w:r w:rsidRPr="009E4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</w:t>
      </w:r>
      <w:r w:rsidR="00B55600" w:rsidRPr="009E4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</w:t>
      </w:r>
      <w:r w:rsidRPr="009E4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способы их проверки</w:t>
      </w:r>
      <w:r w:rsidRPr="009E49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К концу года дети должны: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считать в пределах пяти, относить последнее числительное ко всей группе предметов, согласовывать числительное с</w:t>
      </w:r>
      <w:r w:rsidR="00BB37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21">
        <w:rPr>
          <w:rFonts w:ascii="Times New Roman" w:hAnsi="Times New Roman" w:cs="Times New Roman"/>
          <w:color w:val="000000"/>
          <w:sz w:val="28"/>
          <w:szCs w:val="28"/>
        </w:rPr>
        <w:t>существительным в роде, числе и падеже;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называть цифры от 1 до 5, писать их по точкам, соотносить количество предметов с цифрой;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понимать отношения между числами в пределах пяти, выражать эти отношения в речи;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отгадывать математические загадки;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различать количественный, порядковый счет;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устанавливать равенство и неравенство групп предметов по названному числу;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находить заданные геометрические фигуры среди множества других;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сравнивать предметы по величине, высоте, длине, ширине, толщине в пределах пяти, обозначая результаты сравнения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соответствующими терминами;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выделять признаки сходства и различия между предметами и объединять их по этому признаку;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отгадывать загадки о временах года;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различать понятия вчера, сегодня, завтра, быстро, медленно;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уметь ориентироваться на листе бумаги;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решать простые логические задачи на сравнение, классификацию, установление последовательности событий, анализ и синтез;</w:t>
      </w:r>
    </w:p>
    <w:p w:rsidR="002C6E21" w:rsidRP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понимать задание и выполнять его самостоятельно;</w:t>
      </w:r>
    </w:p>
    <w:p w:rsidR="002C6E21" w:rsidRDefault="002C6E21" w:rsidP="002C6E2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21">
        <w:rPr>
          <w:rFonts w:ascii="Times New Roman" w:hAnsi="Times New Roman" w:cs="Times New Roman"/>
          <w:color w:val="000000"/>
          <w:sz w:val="28"/>
          <w:szCs w:val="28"/>
        </w:rPr>
        <w:t>— проводить самоконтроль и самооценку выполненной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>ы.</w:t>
      </w:r>
    </w:p>
    <w:p w:rsidR="009010B8" w:rsidRPr="00FB6EA3" w:rsidRDefault="00B55600" w:rsidP="002C6E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6E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и способы определения результативности:</w:t>
      </w:r>
    </w:p>
    <w:p w:rsidR="009010B8" w:rsidRPr="003F3139" w:rsidRDefault="000147B8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E7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</w:t>
      </w:r>
      <w:r w:rsidR="00571FB4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й контроль (ок</w:t>
      </w:r>
      <w:r w:rsidR="009010B8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тябрь);</w:t>
      </w:r>
    </w:p>
    <w:p w:rsidR="009010B8" w:rsidRPr="003F3139" w:rsidRDefault="009010B8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E7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(в течение всего учебного года);</w:t>
      </w:r>
    </w:p>
    <w:p w:rsidR="009010B8" w:rsidRPr="003F3139" w:rsidRDefault="009010B8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E7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промежуточный контроль (январь);</w:t>
      </w:r>
    </w:p>
    <w:p w:rsidR="009010B8" w:rsidRPr="003F3139" w:rsidRDefault="00571FB4" w:rsidP="00AC58EF">
      <w:pPr>
        <w:shd w:val="clear" w:color="auto" w:fill="FFFFFF"/>
        <w:tabs>
          <w:tab w:val="left" w:pos="415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E7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контроль (апрель</w:t>
      </w:r>
      <w:r w:rsidR="009010B8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F74E97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55600" w:rsidRPr="003F3139" w:rsidRDefault="00E803A0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также, </w:t>
      </w:r>
      <w:r w:rsidR="00B55600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педагогическое</w:t>
      </w:r>
      <w:r w:rsidR="007C6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1C9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</w:t>
      </w:r>
      <w:r w:rsidR="00B55600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, активность</w:t>
      </w:r>
      <w:r w:rsidR="001E7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занятиях, мониторинг (Приложение</w:t>
      </w:r>
      <w:r w:rsidR="00822670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="00F41799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E7F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6EA3" w:rsidRDefault="00FB6EA3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5600" w:rsidRPr="003F3139" w:rsidRDefault="00B55600" w:rsidP="00AC5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подведения итогов</w:t>
      </w:r>
      <w:r w:rsidR="009010B8"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реализации программы</w:t>
      </w:r>
      <w:r w:rsidRPr="003F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3F31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фотовыставки,</w:t>
      </w:r>
      <w:r w:rsid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открытый просмотр</w:t>
      </w:r>
      <w:r w:rsidR="009010B8"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родителей.</w:t>
      </w:r>
    </w:p>
    <w:p w:rsidR="00243FCE" w:rsidRPr="003F3139" w:rsidRDefault="00243FCE" w:rsidP="00571426">
      <w:pPr>
        <w:shd w:val="clear" w:color="auto" w:fill="FFFFFF"/>
        <w:tabs>
          <w:tab w:val="right" w:pos="9921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EDB" w:rsidRDefault="00F10393" w:rsidP="007C66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10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УЧЕБНО-ТЕМАТИЧЕСКИЙ ПЛАН ДОПОЛНИТЕЛЬНОЙ ОБРАЗОВАТЕЛЬНОЙ ПРОГРАММЫ</w:t>
      </w:r>
    </w:p>
    <w:p w:rsidR="00F10393" w:rsidRPr="003F3139" w:rsidRDefault="00F10393" w:rsidP="005714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6201"/>
      </w:tblGrid>
      <w:tr w:rsidR="00F10393" w:rsidTr="00F10393">
        <w:tc>
          <w:tcPr>
            <w:tcW w:w="675" w:type="dxa"/>
          </w:tcPr>
          <w:p w:rsidR="00F10393" w:rsidRPr="00F10393" w:rsidRDefault="00F1039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20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</w:tr>
      <w:tr w:rsidR="002819CD" w:rsidTr="0072524C">
        <w:tc>
          <w:tcPr>
            <w:tcW w:w="10137" w:type="dxa"/>
            <w:gridSpan w:val="3"/>
          </w:tcPr>
          <w:p w:rsidR="002819CD" w:rsidRPr="002819CD" w:rsidRDefault="002819CD" w:rsidP="002819CD">
            <w:pPr>
              <w:tabs>
                <w:tab w:val="left" w:pos="76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F10393" w:rsidTr="00F10393">
        <w:tc>
          <w:tcPr>
            <w:tcW w:w="675" w:type="dxa"/>
          </w:tcPr>
          <w:p w:rsidR="00F10393" w:rsidRDefault="00F1039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и много,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множеств и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соответствия </w:t>
            </w:r>
            <w:proofErr w:type="gramStart"/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proofErr w:type="gramEnd"/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ними. Большой и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маленький. Круг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(находить среди</w:t>
            </w:r>
            <w:proofErr w:type="gramEnd"/>
          </w:p>
          <w:p w:rsid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множества фигур).</w:t>
            </w:r>
          </w:p>
        </w:tc>
        <w:tc>
          <w:tcPr>
            <w:tcW w:w="620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умение сравнивать количество предметов, различать, где один предмет, а где много;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считать предметы (в пределах 2), пользуясь правильными приемами счета;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считать слева направо, называть числительные по порядку, согласовывать числительное с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существительным в роде, числе, падеже;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сравнивать две группы предметов, устанавливать равенство между ними;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— сравнивать знакомые предметы по величине (большой, маленький), объединять предметы по этому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признаку;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отгадывать загадки на основе зрительно воспринимаемой информации;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знания о геометрической фигуре круг (находить среди других геометрических фигур);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представление, что круги могут быть разного размера;</w:t>
            </w:r>
          </w:p>
          <w:p w:rsid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F10393" w:rsidTr="00F10393">
        <w:tc>
          <w:tcPr>
            <w:tcW w:w="675" w:type="dxa"/>
          </w:tcPr>
          <w:p w:rsidR="00F10393" w:rsidRDefault="00F1039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чисел 3—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счет по образцу,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загадки. Время года</w:t>
            </w:r>
          </w:p>
          <w:p w:rsid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(осень). Слева, справа.</w:t>
            </w:r>
          </w:p>
        </w:tc>
        <w:tc>
          <w:tcPr>
            <w:tcW w:w="620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считать предметы (в пределах 4), пользуясь правильными приемами счета;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считать по образцу, устанавливать равенство между двумя группами предметов;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знания о времени года (осень);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продолжать учить обозначать словами положение предмета по отношению к себе;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ориентироваться на листе бумаги;</w:t>
            </w:r>
          </w:p>
          <w:p w:rsid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</w:t>
            </w:r>
          </w:p>
        </w:tc>
      </w:tr>
      <w:tr w:rsidR="00F10393" w:rsidTr="00F10393">
        <w:tc>
          <w:tcPr>
            <w:tcW w:w="675" w:type="dxa"/>
          </w:tcPr>
          <w:p w:rsidR="00F10393" w:rsidRDefault="00F1039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соответствия </w:t>
            </w:r>
            <w:proofErr w:type="gramStart"/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proofErr w:type="gramEnd"/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числом и коли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предметов.</w:t>
            </w:r>
            <w:r w:rsidR="00E5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Большой,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поменьше, самый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маленький,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(находить среди</w:t>
            </w:r>
            <w:proofErr w:type="gramEnd"/>
          </w:p>
          <w:p w:rsid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множества фигур).</w:t>
            </w:r>
          </w:p>
        </w:tc>
        <w:tc>
          <w:tcPr>
            <w:tcW w:w="620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устанавливать соответствие между количеством предметов;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умение считать предметы (в предел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продолжать учить сравнивать предметы по (большой, поменьше, самый маленький), использовать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в речи;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выделять признаки сходства предметов (величина) и объединять их по этому признаку;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закрепить знания о геометрической фигуре квадрат;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представление, что квадраты могут быть разного размера;</w:t>
            </w:r>
          </w:p>
          <w:p w:rsid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</w:t>
            </w:r>
          </w:p>
        </w:tc>
      </w:tr>
      <w:tr w:rsidR="00F10393" w:rsidTr="00F10393">
        <w:tc>
          <w:tcPr>
            <w:tcW w:w="675" w:type="dxa"/>
          </w:tcPr>
          <w:p w:rsidR="00F10393" w:rsidRDefault="00F1039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по образцу,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чисел (4—5).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суток. Слева, в</w:t>
            </w:r>
          </w:p>
          <w:p w:rsid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середине, справа.</w:t>
            </w:r>
          </w:p>
        </w:tc>
        <w:tc>
          <w:tcPr>
            <w:tcW w:w="6201" w:type="dxa"/>
          </w:tcPr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считать предметы (в пределах 5);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упражнять в сравнении двух групп предметов;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добавлять к меньшей группе недостающий предмет;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устанавливать равенство между группами, состоящими из одинакового количества разных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___закреплять представления о частях суток;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продолжать учить обозначать словами положение предметов по отношению к себе (слева,</w:t>
            </w:r>
          </w:p>
          <w:p w:rsidR="00F10393" w:rsidRP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посередине, справа);</w:t>
            </w:r>
          </w:p>
          <w:p w:rsidR="00F10393" w:rsidRDefault="00F10393" w:rsidP="00F1039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</w:t>
            </w:r>
          </w:p>
        </w:tc>
      </w:tr>
      <w:tr w:rsidR="00BB37B0" w:rsidTr="00F10393">
        <w:tc>
          <w:tcPr>
            <w:tcW w:w="675" w:type="dxa"/>
          </w:tcPr>
          <w:p w:rsidR="00BB37B0" w:rsidRDefault="00BB37B0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цифрой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Слева, посередине,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справа. Закрепление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 о круге,</w:t>
            </w:r>
          </w:p>
          <w:p w:rsidR="00BB37B0" w:rsidRPr="00F10393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квадрате</w:t>
            </w:r>
            <w:proofErr w:type="gramEnd"/>
          </w:p>
        </w:tc>
        <w:tc>
          <w:tcPr>
            <w:tcW w:w="6201" w:type="dxa"/>
          </w:tcPr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отгадывать математические загадки на основе зрительно воспринимаемой информации;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познакомить с цифрой 1 как знаком числа 1;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писать цифру 1, используя образец;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находить цифру 1 среди множества других цифр;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умение определять пространственное расположение предметов по отношению к себе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(слева, справа, посередине);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последовательность расположения геометрических фигур;</w:t>
            </w:r>
          </w:p>
          <w:p w:rsidR="00BB37B0" w:rsidRPr="002819CD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учить понимать учебную задачу и выполнять ее </w:t>
            </w: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самостоятельно;</w:t>
            </w:r>
          </w:p>
          <w:p w:rsidR="00BB37B0" w:rsidRPr="00F10393" w:rsidRDefault="00BB37B0" w:rsidP="00BB37B0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</w:t>
            </w:r>
          </w:p>
        </w:tc>
      </w:tr>
      <w:tr w:rsidR="002819CD" w:rsidTr="0072524C">
        <w:tc>
          <w:tcPr>
            <w:tcW w:w="10137" w:type="dxa"/>
            <w:gridSpan w:val="3"/>
          </w:tcPr>
          <w:p w:rsidR="002819CD" w:rsidRPr="002819CD" w:rsidRDefault="002819CD" w:rsidP="002819CD">
            <w:pPr>
              <w:tabs>
                <w:tab w:val="left" w:pos="76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2819CD" w:rsidTr="00F10393">
        <w:tc>
          <w:tcPr>
            <w:tcW w:w="675" w:type="dxa"/>
          </w:tcPr>
          <w:p w:rsidR="002819CD" w:rsidRDefault="002819CD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знания о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цифре 1. Большой,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поменьше, маленький.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Треугольник (находить</w:t>
            </w:r>
          </w:p>
          <w:p w:rsid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 множества фигур)</w:t>
            </w:r>
          </w:p>
        </w:tc>
        <w:tc>
          <w:tcPr>
            <w:tcW w:w="6201" w:type="dxa"/>
          </w:tcPr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знание о цифре 1;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соотносить цифру с количеством предметов;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отгадывать загадки на основе зрительно воспринимаемой информации;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закрепить умение сравнивать знакомые предметы по величине (большой, поменьше, самый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маленький), объединять предметы по этому признаку;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закрепить знания о геометрической фигуре треугольник, учить находить его среди множества других;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представление, что треугольники могут быть разного размера;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учебную задачу и выполнять ее самостоятельно;</w:t>
            </w:r>
          </w:p>
          <w:p w:rsid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2819CD" w:rsidTr="00F10393">
        <w:tc>
          <w:tcPr>
            <w:tcW w:w="675" w:type="dxa"/>
          </w:tcPr>
          <w:p w:rsidR="002819CD" w:rsidRDefault="002819CD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цифрой 2.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Вчера, сегодня, завтра.</w:t>
            </w:r>
          </w:p>
          <w:p w:rsid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Ближе, дальше.</w:t>
            </w:r>
          </w:p>
        </w:tc>
        <w:tc>
          <w:tcPr>
            <w:tcW w:w="6201" w:type="dxa"/>
          </w:tcPr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цифрой 2;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Учить писать цифру 2;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учить различать понятия «вчера», «сегодня», «завтра»;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учить различать понятия «далеко», «близко»;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учить понимать учебную задачу и выполнять ее самостоятельно;</w:t>
            </w:r>
          </w:p>
          <w:p w:rsid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2819CD" w:rsidTr="00F10393">
        <w:tc>
          <w:tcPr>
            <w:tcW w:w="675" w:type="dxa"/>
          </w:tcPr>
          <w:p w:rsidR="002819CD" w:rsidRDefault="002819CD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знания о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цифре 2. Короткий,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длинный. Овал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(находить среди</w:t>
            </w:r>
            <w:proofErr w:type="gramEnd"/>
          </w:p>
          <w:p w:rsid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множества фигур)</w:t>
            </w:r>
          </w:p>
        </w:tc>
        <w:tc>
          <w:tcPr>
            <w:tcW w:w="6201" w:type="dxa"/>
          </w:tcPr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знания о цифре 2;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соотносить цифру с количеством предметов;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отгадывать загадки на основе зрительно воспринимаемой информации;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умение сравнивать знакомые предметы по величине, протяженности (длинный,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короткий);</w:t>
            </w:r>
          </w:p>
          <w:p w:rsidR="002819CD" w:rsidRPr="002819CD" w:rsidRDefault="002819CD" w:rsidP="002819CD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закрепить знания о геометрической фигуре овал, находить его среди множества фигур;</w:t>
            </w:r>
          </w:p>
          <w:p w:rsidR="00FA75F3" w:rsidRDefault="002819CD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представление, что овалы могут быт разного размера;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понять учебную задачу и выполнять ее самостоятельно;</w:t>
            </w:r>
          </w:p>
          <w:p w:rsidR="002819CD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</w:t>
            </w:r>
          </w:p>
        </w:tc>
      </w:tr>
      <w:tr w:rsidR="00DA323B" w:rsidTr="00F10393">
        <w:tc>
          <w:tcPr>
            <w:tcW w:w="675" w:type="dxa"/>
          </w:tcPr>
          <w:p w:rsidR="00DA323B" w:rsidRDefault="00DA323B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цифрой 3.</w:t>
            </w:r>
          </w:p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цифры с</w:t>
            </w:r>
          </w:p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количеством предметов.</w:t>
            </w:r>
          </w:p>
          <w:p w:rsidR="00DA323B" w:rsidRPr="002819CD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 (осень).</w:t>
            </w:r>
          </w:p>
        </w:tc>
        <w:tc>
          <w:tcPr>
            <w:tcW w:w="6201" w:type="dxa"/>
          </w:tcPr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отгадывать математические загадки на основе зрительно воспринимаемой информации;</w:t>
            </w:r>
          </w:p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познакомить с цифрой 3 как знаком числа 3;</w:t>
            </w:r>
          </w:p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писать цифру 3 по точкам;</w:t>
            </w:r>
          </w:p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находить цифру 3 среди множества других цифр;</w:t>
            </w:r>
          </w:p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продолжать учить соотносить цифры 1 , 2 , 3 с количеством предметов;</w:t>
            </w:r>
          </w:p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закрепить знания детей о времени года (осень);</w:t>
            </w:r>
          </w:p>
          <w:p w:rsidR="00DA323B" w:rsidRPr="00FA75F3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учебную задачу и выполнять ее самостоятельно;</w:t>
            </w:r>
          </w:p>
          <w:p w:rsidR="00DA323B" w:rsidRPr="002819CD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2819CD" w:rsidTr="0072524C">
        <w:tc>
          <w:tcPr>
            <w:tcW w:w="10137" w:type="dxa"/>
            <w:gridSpan w:val="3"/>
          </w:tcPr>
          <w:p w:rsidR="002819CD" w:rsidRDefault="002819CD" w:rsidP="002819CD">
            <w:pPr>
              <w:tabs>
                <w:tab w:val="left" w:pos="76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2819CD" w:rsidTr="00F10393">
        <w:tc>
          <w:tcPr>
            <w:tcW w:w="675" w:type="dxa"/>
          </w:tcPr>
          <w:p w:rsidR="002819CD" w:rsidRDefault="00FA75F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цифрах</w:t>
            </w:r>
            <w:proofErr w:type="gramEnd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2, 3. Высокий,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низкий. Развитие</w:t>
            </w:r>
          </w:p>
          <w:p w:rsidR="002819CD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внимания.</w:t>
            </w:r>
          </w:p>
        </w:tc>
        <w:tc>
          <w:tcPr>
            <w:tcW w:w="620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закрепить знания о числе и цифре 3;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продолжать учить соотносить цифру с количеством </w:t>
            </w: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предметов;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умение писать цифры 1, 2, 3;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умение сравнивать знакомые предметы по высоте (высокий, низкий), объединять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по этому признаку;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развивать внима</w:t>
            </w:r>
            <w:r w:rsidR="00BB3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при сравнении двух похожих </w:t>
            </w: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рисунков;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учебную задачу и выполнять ее самостоятельно;</w:t>
            </w:r>
          </w:p>
          <w:p w:rsidR="002819CD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2819CD" w:rsidTr="00F10393">
        <w:tc>
          <w:tcPr>
            <w:tcW w:w="675" w:type="dxa"/>
          </w:tcPr>
          <w:p w:rsidR="002819CD" w:rsidRDefault="00FA75F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количества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 с цифрой.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</w:t>
            </w:r>
            <w:r w:rsidR="00DA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 3—4.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Широкий, узкий.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Прямоугольник (находить</w:t>
            </w:r>
          </w:p>
          <w:p w:rsidR="002819CD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 множества фигур).</w:t>
            </w:r>
          </w:p>
        </w:tc>
        <w:tc>
          <w:tcPr>
            <w:tcW w:w="620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отгадывать математические загадки;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продолжать учить соотносить количество предметов цифрой;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упражнять в сравнении двух групп предметов;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развивать представление о равенстве и неравенстве в группе предметов;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умение сравнивать знакомые предметы по ширине (широкий, узкий);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знания о геометрической фигуре прямоугольник, находить его среди множества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других;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представление, что прямоугольники могу быть разного размера;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учебную задачу и решать ее самостоятельно;</w:t>
            </w:r>
          </w:p>
          <w:p w:rsidR="002819CD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2819CD" w:rsidTr="00F10393">
        <w:tc>
          <w:tcPr>
            <w:tcW w:w="675" w:type="dxa"/>
          </w:tcPr>
          <w:p w:rsidR="002819CD" w:rsidRDefault="00FA75F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Независимость числа от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пространственного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расположения предметов.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по образцу,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смежных чисел,</w:t>
            </w:r>
          </w:p>
          <w:p w:rsidR="002819CD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равенства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предметов по</w:t>
            </w:r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отношению себе</w:t>
            </w:r>
          </w:p>
        </w:tc>
        <w:tc>
          <w:tcPr>
            <w:tcW w:w="620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устанавливать равенство между двумя группа: предметов, когда предметы расположены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непривычно </w:t>
            </w:r>
            <w:proofErr w:type="gramStart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круге</w:t>
            </w:r>
            <w:proofErr w:type="gramEnd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квадрате);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отсчитывать предметы по образцу;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устанавливать равенство и неравенство, когда предметы находятся на различном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расстоянии</w:t>
            </w:r>
            <w:proofErr w:type="gramEnd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 от друга;</w:t>
            </w:r>
          </w:p>
          <w:p w:rsidR="002819CD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продолжать учить определять положение предметов отношению к себе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зрительное внимание;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учебную задачу и выполнять ее самостоятельно;</w:t>
            </w:r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 формировать навык самоконтроля и самооценки</w:t>
            </w:r>
          </w:p>
        </w:tc>
      </w:tr>
      <w:tr w:rsidR="002819CD" w:rsidTr="00F10393">
        <w:tc>
          <w:tcPr>
            <w:tcW w:w="675" w:type="dxa"/>
          </w:tcPr>
          <w:p w:rsidR="002819CD" w:rsidRDefault="00FA75F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цифрой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Большой, поменьше,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самый маленький.</w:t>
            </w:r>
          </w:p>
          <w:p w:rsidR="002819CD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внимания.</w:t>
            </w:r>
          </w:p>
        </w:tc>
        <w:tc>
          <w:tcPr>
            <w:tcW w:w="620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отгадывать математические загадки на основе зрительно воспринимаемой информации;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познакомить с цифрой 4 как знаком числа 4;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обводить цифру 4 по точкам;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находить цифру 4 среди множества других цифр;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соотносить предметы между собой по величине используя в речи слова «большой»,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«поменьше», «сам маленький»;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способствовать развитию зрительного внимания;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учебную задачу и выполнять ее самостоятельно;</w:t>
            </w:r>
          </w:p>
          <w:p w:rsidR="002819CD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FA75F3" w:rsidTr="0072524C">
        <w:tc>
          <w:tcPr>
            <w:tcW w:w="10137" w:type="dxa"/>
            <w:gridSpan w:val="3"/>
          </w:tcPr>
          <w:p w:rsidR="00FA75F3" w:rsidRDefault="00FA75F3" w:rsidP="00FA75F3">
            <w:pPr>
              <w:tabs>
                <w:tab w:val="left" w:pos="76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FA75F3" w:rsidTr="00F10393">
        <w:tc>
          <w:tcPr>
            <w:tcW w:w="675" w:type="dxa"/>
          </w:tcPr>
          <w:p w:rsidR="00FA75F3" w:rsidRDefault="00FA75F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цифрах</w:t>
            </w:r>
            <w:proofErr w:type="gramEnd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2, 3, 4. Влево,</w:t>
            </w:r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вправо.</w:t>
            </w:r>
          </w:p>
        </w:tc>
        <w:tc>
          <w:tcPr>
            <w:tcW w:w="620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закрепить знания о числе и цифре 4;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продолжать учить соотносить цифры 1, 2, 3, 4 с </w:t>
            </w: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количеством предметов;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закрепить знания о геометрических фигурах треугольник, прямоугольник;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видеть геометрические фигуры в окружающие предметах;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определять и обозначать словами положение предмета относительно себя (влево, вправо);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выполнить ее самостоятельно;</w:t>
            </w:r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FA75F3" w:rsidTr="00F10393">
        <w:tc>
          <w:tcPr>
            <w:tcW w:w="675" w:type="dxa"/>
          </w:tcPr>
          <w:p w:rsidR="00FA75F3" w:rsidRDefault="00FA75F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цифрах 1, 2, 3, 4. Счет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образцу, сравнение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смежных чисел. Далеко,</w:t>
            </w:r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близко.</w:t>
            </w:r>
          </w:p>
        </w:tc>
        <w:tc>
          <w:tcPr>
            <w:tcW w:w="620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считать по образцу и названному числу;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отношения между числами (3—4);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отгадывать загадки, в которых присутствуют числа;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соотносить цифру с количеством предметов;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пространственные представления (далеко, близко);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представления о геометрических фигурах круг, квадрат, треугольник;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решать логическую задачу на основе зрительно воспринимаемой информации;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понять учебную задачу и выполнять ее самостоятельно.</w:t>
            </w:r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FA75F3" w:rsidTr="00F10393">
        <w:tc>
          <w:tcPr>
            <w:tcW w:w="675" w:type="dxa"/>
          </w:tcPr>
          <w:p w:rsidR="00FA75F3" w:rsidRDefault="00FA75F3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цифры с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количеством предметов.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Вверху, внизу, слева,</w:t>
            </w:r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справа, </w:t>
            </w:r>
            <w:proofErr w:type="gramStart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proofErr w:type="gramEnd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Квадрат,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прямоугольник. Времена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(зима, весна, лето,</w:t>
            </w:r>
            <w:proofErr w:type="gramEnd"/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осень).</w:t>
            </w:r>
          </w:p>
        </w:tc>
        <w:tc>
          <w:tcPr>
            <w:tcW w:w="6201" w:type="dxa"/>
          </w:tcPr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соотносить цифру с количеством предметов;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формировать представление о пространственных представлениях (слева, справа, вверху, перед,</w:t>
            </w:r>
          </w:p>
          <w:p w:rsidR="00FA75F3" w:rsidRP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посередине);</w:t>
            </w:r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знания о геометрических фигурах;</w:t>
            </w:r>
          </w:p>
          <w:p w:rsidR="00FA75F3" w:rsidRDefault="00FA75F3" w:rsidP="00FA75F3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знания о временах года (зима, весна осень).</w:t>
            </w:r>
          </w:p>
        </w:tc>
      </w:tr>
      <w:tr w:rsidR="00FA75F3" w:rsidTr="0072524C">
        <w:tc>
          <w:tcPr>
            <w:tcW w:w="10137" w:type="dxa"/>
            <w:gridSpan w:val="3"/>
          </w:tcPr>
          <w:p w:rsidR="00FA75F3" w:rsidRDefault="00FA75F3" w:rsidP="00FA75F3">
            <w:pPr>
              <w:tabs>
                <w:tab w:val="left" w:pos="76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5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FA75F3" w:rsidTr="00F10393">
        <w:tc>
          <w:tcPr>
            <w:tcW w:w="675" w:type="dxa"/>
          </w:tcPr>
          <w:p w:rsidR="00FA75F3" w:rsidRDefault="00E74A0C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цифрой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Слева, посередине,</w:t>
            </w:r>
          </w:p>
          <w:p w:rsidR="00FA75F3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справа.</w:t>
            </w:r>
          </w:p>
        </w:tc>
        <w:tc>
          <w:tcPr>
            <w:tcW w:w="620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отгадывать математические загадки;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познакомить с цифрой 5;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писать цифру 5 по точкам;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обозначать словами положение предметов по отношению к себе (слева, справа, спереди,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сзади);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закрепить знания о времени года (зима);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выполнять ее самостоятельно;</w:t>
            </w:r>
          </w:p>
          <w:p w:rsidR="00FA75F3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</w:t>
            </w:r>
          </w:p>
        </w:tc>
      </w:tr>
      <w:tr w:rsidR="00FA75F3" w:rsidTr="00F10393">
        <w:tc>
          <w:tcPr>
            <w:tcW w:w="675" w:type="dxa"/>
          </w:tcPr>
          <w:p w:rsidR="00FA75F3" w:rsidRDefault="00E74A0C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цифре 5, сравнение чисел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4—5. Соотнесение формы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предметов </w:t>
            </w: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геометрическими</w:t>
            </w:r>
          </w:p>
          <w:p w:rsidR="00FA75F3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фигурами. Быстро, медленно.</w:t>
            </w:r>
          </w:p>
        </w:tc>
        <w:tc>
          <w:tcPr>
            <w:tcW w:w="620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считать в пределах 5;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соотносить цифру с количеством предметов;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устанавливать равенство групп предметов, когда предметы находятся на различном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расстоянии</w:t>
            </w:r>
            <w:proofErr w:type="gramEnd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видеть геометрические фигуры в контурах окружающих предметов;</w:t>
            </w:r>
          </w:p>
          <w:p w:rsidR="00FA75F3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раскрыть на конкретном примере понятия «быстро», «медленно»;</w:t>
            </w:r>
          </w:p>
        </w:tc>
      </w:tr>
      <w:tr w:rsidR="00E74A0C" w:rsidTr="00F10393">
        <w:tc>
          <w:tcPr>
            <w:tcW w:w="675" w:type="dxa"/>
          </w:tcPr>
          <w:p w:rsidR="00E74A0C" w:rsidRDefault="00E74A0C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порядковыми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числительными. Верхний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правый угол, нижний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правый угол, левый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верхний угол, нижний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левый угол, середина.</w:t>
            </w:r>
          </w:p>
        </w:tc>
        <w:tc>
          <w:tcPr>
            <w:tcW w:w="620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учить порядковому счету в пределах 5, различать количественный и порядковый счет, правильно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отвечать на вопросы: «сколько?», «</w:t>
            </w: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</w:t>
            </w:r>
            <w:proofErr w:type="gramEnd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счету?»;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— учить ориентироваться на листе бумаги;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видеть геометрические фигуры в предметах;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выполнять ее самостоятельно;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самооценки и самоконтроля.</w:t>
            </w:r>
          </w:p>
        </w:tc>
      </w:tr>
      <w:tr w:rsidR="00DA323B" w:rsidTr="00F10393">
        <w:tc>
          <w:tcPr>
            <w:tcW w:w="675" w:type="dxa"/>
          </w:tcPr>
          <w:p w:rsidR="00DA323B" w:rsidRDefault="00DA323B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1" w:type="dxa"/>
          </w:tcPr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порядковом </w:t>
            </w: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счете</w:t>
            </w:r>
            <w:proofErr w:type="gramEnd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независимость числа </w:t>
            </w: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пространственного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расположения предметов.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знакомых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 с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геометрическими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фигурами. Развитие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глазомера (большой,</w:t>
            </w:r>
            <w:proofErr w:type="gramEnd"/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поменьше, самый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маленький).</w:t>
            </w:r>
          </w:p>
        </w:tc>
        <w:tc>
          <w:tcPr>
            <w:tcW w:w="6201" w:type="dxa"/>
          </w:tcPr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порядковому счету, правильно отвечать на вопросы: «сколько?», «</w:t>
            </w: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</w:t>
            </w:r>
            <w:proofErr w:type="gramEnd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счету?»;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отгадывать математические загадки;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независимость числа от пространственного расположения предметов;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соотносить количество предметов с цифрой;</w:t>
            </w:r>
          </w:p>
          <w:p w:rsidR="00DA323B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видеть геометрические фигуры в контурах предметов;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сравнивать предметы разных размеров по величине и объединять их по этому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признаку, употреблять эти слова в речи (большой, поменьше, еще поменьше, самый маленький);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выполнять ее самостоятельно;</w:t>
            </w:r>
          </w:p>
          <w:p w:rsidR="00DA323B" w:rsidRPr="00E74A0C" w:rsidRDefault="00DA323B" w:rsidP="00DA323B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E74A0C" w:rsidTr="0072524C">
        <w:tc>
          <w:tcPr>
            <w:tcW w:w="10137" w:type="dxa"/>
            <w:gridSpan w:val="3"/>
          </w:tcPr>
          <w:p w:rsidR="00E74A0C" w:rsidRDefault="00E74A0C" w:rsidP="00E74A0C">
            <w:pPr>
              <w:tabs>
                <w:tab w:val="left" w:pos="76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E74A0C" w:rsidTr="00F10393">
        <w:tc>
          <w:tcPr>
            <w:tcW w:w="675" w:type="dxa"/>
          </w:tcPr>
          <w:p w:rsidR="00E74A0C" w:rsidRDefault="00E74A0C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Независимость числа от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величины предметов.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Порядковый счет.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событий (части суток).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понятий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«широкий», «</w:t>
            </w:r>
            <w:proofErr w:type="spell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поуже</w:t>
            </w:r>
            <w:proofErr w:type="spellEnd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«еще </w:t>
            </w:r>
            <w:proofErr w:type="spell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поуже</w:t>
            </w:r>
            <w:proofErr w:type="spellEnd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«самый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узкий».</w:t>
            </w:r>
          </w:p>
        </w:tc>
        <w:tc>
          <w:tcPr>
            <w:tcW w:w="620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сравнивать количество предметов;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независимость числа от величины предметов;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навыки порядкового счета в пределах 5, различать количественный и порядковый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счет, правильно отвечать на вопросы: «сколько?», «какой по счету?»;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сравнивать предметы по ширине, выделяя признаки сходства и различия, объединять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по этому признаку;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решать логическую задачу на установление последовательности событий (части суток);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выполнять ее самостоятельно;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E74A0C" w:rsidTr="00F10393">
        <w:tc>
          <w:tcPr>
            <w:tcW w:w="675" w:type="dxa"/>
          </w:tcPr>
          <w:p w:rsidR="00E74A0C" w:rsidRDefault="00E74A0C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по образцу.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цифрах</w:t>
            </w:r>
            <w:proofErr w:type="gramEnd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1, 2, 3, 4, 5,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цифры </w:t>
            </w: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числом. Вчера,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сегодня, завтра. Шар,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куб, цилиндр.</w:t>
            </w:r>
          </w:p>
        </w:tc>
        <w:tc>
          <w:tcPr>
            <w:tcW w:w="620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считать по образцу и воспроизводить такое же количество предметов;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сравнивать количество предметов;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понимать независимость числа от величины предметов;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навыки порядкового счета в пределах 5, различать количественный и порядковый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счет, правильно отвечать на вопросы: «сколько?», «какой по счету?»;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сравнивать предметы по ширине, выделяя признаки сходства и различия, объединять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по этому признаку;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решать логическую задачу на установление последовательности событий (части суток);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выполнять ее самостоятельно;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</w:t>
            </w:r>
          </w:p>
        </w:tc>
      </w:tr>
      <w:tr w:rsidR="00E74A0C" w:rsidTr="00F10393">
        <w:tc>
          <w:tcPr>
            <w:tcW w:w="675" w:type="dxa"/>
          </w:tcPr>
          <w:p w:rsidR="00E74A0C" w:rsidRDefault="00E74A0C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26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порядковых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числительных.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соответствия </w:t>
            </w: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proofErr w:type="gramEnd"/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количеством предметов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цифрой Закрепление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 о треугольнике,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овале</w:t>
            </w:r>
            <w:proofErr w:type="gramEnd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прямоугольнике</w:t>
            </w:r>
          </w:p>
        </w:tc>
        <w:tc>
          <w:tcPr>
            <w:tcW w:w="620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учить порядковому счету (в пределах 5), различать </w:t>
            </w: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количественный</w:t>
            </w:r>
            <w:proofErr w:type="gramEnd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порядковый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счет, правильно отвечать на вопросы: «сколько?», «какой по счету?»;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соотносить цифру с числовой карточкой и количеством предметов;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знания о геометрических фигурах круг, квадрат, треугольник, прямоугольник, овал;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выполнять ее самостоятельно;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 самоконтроля и самооценки.</w:t>
            </w:r>
          </w:p>
        </w:tc>
      </w:tr>
      <w:tr w:rsidR="00E74A0C" w:rsidTr="00F10393">
        <w:tc>
          <w:tcPr>
            <w:tcW w:w="675" w:type="dxa"/>
          </w:tcPr>
          <w:p w:rsidR="00E74A0C" w:rsidRDefault="00E74A0C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соответствия </w:t>
            </w:r>
            <w:proofErr w:type="gramStart"/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proofErr w:type="gramEnd"/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цифрой и количество!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предметов. Слева,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посередине, справа.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внимания</w:t>
            </w:r>
          </w:p>
        </w:tc>
        <w:tc>
          <w:tcPr>
            <w:tcW w:w="6201" w:type="dxa"/>
          </w:tcPr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соотносить цифру с количеством предметов;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обозначать словами положение предмета на лист бумаги (слева, справа, в середине);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способствовать развитию зрительного внимания;</w:t>
            </w:r>
          </w:p>
          <w:p w:rsidR="00E74A0C" w:rsidRP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выполнять ее самостоятельно;</w:t>
            </w:r>
          </w:p>
          <w:p w:rsidR="00E74A0C" w:rsidRDefault="00E74A0C" w:rsidP="00E74A0C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E74A0C" w:rsidTr="0072524C">
        <w:tc>
          <w:tcPr>
            <w:tcW w:w="10137" w:type="dxa"/>
            <w:gridSpan w:val="3"/>
          </w:tcPr>
          <w:p w:rsidR="00E74A0C" w:rsidRDefault="00E74A0C" w:rsidP="00E74A0C">
            <w:pPr>
              <w:tabs>
                <w:tab w:val="left" w:pos="76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E74A0C" w:rsidTr="00F10393">
        <w:tc>
          <w:tcPr>
            <w:tcW w:w="675" w:type="dxa"/>
          </w:tcPr>
          <w:p w:rsidR="00E74A0C" w:rsidRDefault="00E13951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порядковых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числительных. Счет по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образцу, установление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соответствия </w:t>
            </w:r>
            <w:proofErr w:type="gramStart"/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proofErr w:type="gramEnd"/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количеством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 и цифрой.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Влево, вправо.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</w:p>
          <w:p w:rsidR="00E74A0C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событий</w:t>
            </w:r>
          </w:p>
        </w:tc>
        <w:tc>
          <w:tcPr>
            <w:tcW w:w="6201" w:type="dxa"/>
          </w:tcPr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навыки порядкового счета (в пределах 5), различать количественный и порядковый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счет, правильно отвечать на вопросы: «сколько?», «какой по счету?»;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соотносить количество предметов с цифрой;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продолжать учить различать понятия «влево», «вправо»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устанавливать последовательность событий;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выполнять ее самостоятельно;</w:t>
            </w:r>
          </w:p>
          <w:p w:rsidR="00E74A0C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E74A0C" w:rsidTr="00F10393">
        <w:tc>
          <w:tcPr>
            <w:tcW w:w="675" w:type="dxa"/>
          </w:tcPr>
          <w:p w:rsidR="00E74A0C" w:rsidRDefault="00E13951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Независимость числа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пространственного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расположения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предметов.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загадки. Развитие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глазомера.</w:t>
            </w:r>
          </w:p>
          <w:p w:rsidR="00E74A0C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внимания.</w:t>
            </w:r>
          </w:p>
        </w:tc>
        <w:tc>
          <w:tcPr>
            <w:tcW w:w="6201" w:type="dxa"/>
          </w:tcPr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соотносить цифру с количеством предметов;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устанавливать равенство групп предметов независимо от их пространственного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расположения;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отгадывать математические загадки;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сравнивать предметы разных размеров по величине;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выделять признаки сходства разных предметов объединять их по этому признаку;</w:t>
            </w:r>
          </w:p>
          <w:p w:rsidR="00E74A0C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решать логические задачи на установление закономерностей.</w:t>
            </w:r>
          </w:p>
        </w:tc>
      </w:tr>
      <w:tr w:rsidR="00E13951" w:rsidTr="00F10393">
        <w:tc>
          <w:tcPr>
            <w:tcW w:w="675" w:type="dxa"/>
          </w:tcPr>
          <w:p w:rsidR="00E13951" w:rsidRDefault="00E13951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порядковом счете.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пространственное </w:t>
            </w: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  <w:t>расположение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предметов </w:t>
            </w:r>
            <w:proofErr w:type="gramStart"/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отношению к себе.</w:t>
            </w:r>
          </w:p>
          <w:p w:rsid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внимания.</w:t>
            </w: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</w:r>
          </w:p>
          <w:p w:rsid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1" w:type="dxa"/>
          </w:tcPr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навыки порядкового счета (в пределах 5), различать количественный и порядковый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счет, правильно отвечать на вопросы: «сколько?», «какой по счету?»;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решать логическую задачу на установление последовательности событий;</w:t>
            </w:r>
          </w:p>
          <w:p w:rsid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умение обозначать словами положение предмета по отношению к себе;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различать и называть времена года (весна, лето, осень, зима);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выполнять ее самостоятельно;</w:t>
            </w:r>
          </w:p>
          <w:p w:rsid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самооценки и самоконтроля.</w:t>
            </w:r>
          </w:p>
        </w:tc>
      </w:tr>
      <w:tr w:rsidR="00E13951" w:rsidTr="00F10393">
        <w:tc>
          <w:tcPr>
            <w:tcW w:w="675" w:type="dxa"/>
          </w:tcPr>
          <w:p w:rsidR="00E13951" w:rsidRDefault="00E13951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61" w:type="dxa"/>
          </w:tcPr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по образцу.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и цифры 1, 2, 3,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5. Соотнесение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предметов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цифрой. Развитие</w:t>
            </w:r>
          </w:p>
          <w:p w:rsid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внимания</w:t>
            </w:r>
          </w:p>
        </w:tc>
        <w:tc>
          <w:tcPr>
            <w:tcW w:w="6201" w:type="dxa"/>
          </w:tcPr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считать (в пределах 5);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закреплять умение соотносить цифру с количеством предметов;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сравнивать числа 4 и 5, развивать представления о равенстве и неравенстве групп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учить решать логическую задачу на сравнение;</w:t>
            </w:r>
          </w:p>
          <w:p w:rsidR="00E13951" w:rsidRP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умение понимать учебную задачу и решать ее самостоятельно;</w:t>
            </w:r>
          </w:p>
          <w:p w:rsidR="00E13951" w:rsidRDefault="00E13951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формировать навык самоконтроля и самооценки.</w:t>
            </w:r>
          </w:p>
        </w:tc>
      </w:tr>
      <w:tr w:rsidR="00DA323B" w:rsidTr="00F10393">
        <w:tc>
          <w:tcPr>
            <w:tcW w:w="675" w:type="dxa"/>
          </w:tcPr>
          <w:p w:rsidR="00DA323B" w:rsidRDefault="00DA323B" w:rsidP="00571426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1" w:type="dxa"/>
          </w:tcPr>
          <w:p w:rsidR="00DA323B" w:rsidRPr="00E13951" w:rsidRDefault="00DA323B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 цифрах 1,2,3,4,5. Порядковый счёт. Слева, справа, вверху, вн</w:t>
            </w:r>
            <w:r w:rsidR="009B7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изу.</w:t>
            </w:r>
          </w:p>
        </w:tc>
        <w:tc>
          <w:tcPr>
            <w:tcW w:w="6201" w:type="dxa"/>
          </w:tcPr>
          <w:p w:rsidR="00DA323B" w:rsidRDefault="009B7863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-закрепить знания о цифрах 1-5. </w:t>
            </w:r>
          </w:p>
          <w:p w:rsidR="009B7863" w:rsidRDefault="009B7863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-продолжать учить порядковому счёту до 5, правильно отвечать на вопросы «сколько? Какой по счёту?»;</w:t>
            </w:r>
          </w:p>
          <w:p w:rsidR="009B7863" w:rsidRDefault="009B7863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-закреплять умение видеть геометрические фигуры в символических изображениях.</w:t>
            </w:r>
          </w:p>
          <w:p w:rsidR="009B7863" w:rsidRPr="00E13951" w:rsidRDefault="009B7863" w:rsidP="00E13951">
            <w:pPr>
              <w:tabs>
                <w:tab w:val="left" w:pos="76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закреплять умение ориентироваться на листе бумаги.</w:t>
            </w:r>
          </w:p>
        </w:tc>
      </w:tr>
    </w:tbl>
    <w:p w:rsidR="0010781A" w:rsidRPr="00E74A0C" w:rsidRDefault="0010781A" w:rsidP="00E74A0C">
      <w:pPr>
        <w:shd w:val="clear" w:color="auto" w:fill="FFFFFF"/>
        <w:tabs>
          <w:tab w:val="left" w:pos="76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1DE" w:rsidRPr="003F3139" w:rsidRDefault="00F00094" w:rsidP="000C6770">
      <w:pPr>
        <w:shd w:val="clear" w:color="auto" w:fill="FFFFFF"/>
        <w:autoSpaceDE w:val="0"/>
        <w:autoSpaceDN w:val="0"/>
        <w:ind w:right="1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139">
        <w:rPr>
          <w:rFonts w:ascii="Times New Roman" w:hAnsi="Times New Roman" w:cs="Times New Roman"/>
          <w:b/>
          <w:sz w:val="28"/>
          <w:szCs w:val="28"/>
        </w:rPr>
        <w:t>СПИСОК ИНФОРМАЦИОННЫХ РЕСУРСОВ</w:t>
      </w:r>
      <w:r w:rsidR="00B861DE" w:rsidRPr="003F3139">
        <w:rPr>
          <w:rFonts w:ascii="Times New Roman" w:hAnsi="Times New Roman" w:cs="Times New Roman"/>
          <w:b/>
          <w:sz w:val="28"/>
          <w:szCs w:val="28"/>
        </w:rPr>
        <w:t>:</w:t>
      </w:r>
    </w:p>
    <w:p w:rsidR="00B861DE" w:rsidRPr="003F3139" w:rsidRDefault="00B861DE" w:rsidP="00635C20">
      <w:pPr>
        <w:shd w:val="clear" w:color="auto" w:fill="FFFFFF"/>
        <w:autoSpaceDE w:val="0"/>
        <w:autoSpaceDN w:val="0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  <w:r w:rsidR="00635C20" w:rsidRPr="003F3139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НОРМАТИВНО-ПРАВОВЫХ ДОКУМЕНТОВ</w:t>
      </w:r>
    </w:p>
    <w:p w:rsidR="00B861DE" w:rsidRPr="003F3139" w:rsidRDefault="00B861DE" w:rsidP="008339F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F3139">
        <w:rPr>
          <w:rFonts w:ascii="Times New Roman" w:eastAsia="Times New Roman" w:hAnsi="Times New Roman" w:cs="Times New Roman"/>
          <w:sz w:val="28"/>
          <w:szCs w:val="28"/>
        </w:rPr>
        <w:tab/>
        <w:t>Федеральный Закон от 29.12.2012 № 273-ФЗ «Об образовании в РФ».</w:t>
      </w:r>
    </w:p>
    <w:p w:rsidR="00831772" w:rsidRPr="00791359" w:rsidRDefault="00B861DE" w:rsidP="0079135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F3139">
        <w:rPr>
          <w:rFonts w:ascii="Times New Roman" w:eastAsia="Times New Roman" w:hAnsi="Times New Roman" w:cs="Times New Roman"/>
          <w:sz w:val="28"/>
          <w:szCs w:val="28"/>
        </w:rPr>
        <w:tab/>
        <w:t>Концепция развития дополнительного образования детей. (Распоряжение Правительства РФ от 4 сентября 2014 г. № 1726-р).</w:t>
      </w:r>
    </w:p>
    <w:p w:rsidR="00B861DE" w:rsidRPr="00791359" w:rsidRDefault="00831772" w:rsidP="008339F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359">
        <w:rPr>
          <w:rFonts w:ascii="Times New Roman" w:eastAsia="Times New Roman" w:hAnsi="Times New Roman" w:cs="Times New Roman"/>
          <w:sz w:val="28"/>
          <w:szCs w:val="28"/>
        </w:rPr>
        <w:t xml:space="preserve">3.     </w:t>
      </w:r>
      <w:r w:rsidR="00B861DE" w:rsidRPr="00791359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</w:t>
      </w:r>
      <w:r w:rsidRPr="00791359">
        <w:rPr>
          <w:rFonts w:ascii="Times New Roman" w:eastAsia="Times New Roman" w:hAnsi="Times New Roman" w:cs="Times New Roman"/>
          <w:sz w:val="28"/>
          <w:szCs w:val="28"/>
        </w:rPr>
        <w:t>арственного санитарного врача России от 28.01.2021г. № 2</w:t>
      </w:r>
      <w:r w:rsidR="00B861DE" w:rsidRPr="00791359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СанПиН</w:t>
      </w:r>
      <w:r w:rsidRPr="00791359">
        <w:rPr>
          <w:rFonts w:ascii="Times New Roman" w:eastAsia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31772" w:rsidRPr="00791359" w:rsidRDefault="00831772" w:rsidP="008339F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359">
        <w:rPr>
          <w:rFonts w:ascii="Times New Roman" w:eastAsia="Times New Roman" w:hAnsi="Times New Roman" w:cs="Times New Roman"/>
          <w:sz w:val="28"/>
          <w:szCs w:val="28"/>
        </w:rPr>
        <w:t xml:space="preserve">4.    Постановление Главного государственного санитарного врача России от 28.09.2020г. № 28  «Об утверждении </w:t>
      </w:r>
      <w:r w:rsidR="00791359" w:rsidRPr="00791359">
        <w:rPr>
          <w:rFonts w:ascii="Times New Roman" w:eastAsia="Times New Roman" w:hAnsi="Times New Roman" w:cs="Times New Roman"/>
          <w:sz w:val="28"/>
          <w:szCs w:val="28"/>
        </w:rPr>
        <w:t>СП 2.4.3648-20«</w:t>
      </w:r>
      <w:r w:rsidRPr="00791359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 w:rsidR="00791359" w:rsidRPr="007913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61DE" w:rsidRPr="003F3139" w:rsidRDefault="00791359" w:rsidP="008339F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861DE" w:rsidRPr="003F3139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61DE" w:rsidRPr="003F3139">
        <w:rPr>
          <w:rFonts w:ascii="Times New Roman" w:eastAsia="Times New Roman" w:hAnsi="Times New Roman" w:cs="Times New Roman"/>
          <w:sz w:val="28"/>
          <w:szCs w:val="28"/>
        </w:rPr>
        <w:tab/>
        <w:t>Письмо Минобрнауки России от 11.12.2006 г. № 06-1844 «О примерных требованиях к программам дополнительного образования детей».</w:t>
      </w:r>
    </w:p>
    <w:p w:rsidR="007C66AF" w:rsidRDefault="007C66AF" w:rsidP="007C66AF">
      <w:pPr>
        <w:pStyle w:val="10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015AA" w:rsidRPr="003F3139" w:rsidRDefault="00B36FAF" w:rsidP="00614A3A">
      <w:pPr>
        <w:pStyle w:val="1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13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791A1D" w:rsidRPr="00791A1D" w:rsidRDefault="000015AA" w:rsidP="000015AA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1. О</w:t>
      </w:r>
      <w:r w:rsidR="00791A1D" w:rsidRPr="00791A1D">
        <w:rPr>
          <w:rFonts w:ascii="Times New Roman" w:eastAsiaTheme="minorHAnsi" w:hAnsi="Times New Roman" w:cs="Times New Roman"/>
          <w:sz w:val="28"/>
          <w:szCs w:val="28"/>
        </w:rPr>
        <w:t xml:space="preserve">бразовательная программа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ДО </w:t>
      </w:r>
      <w:r w:rsidR="00791A1D" w:rsidRPr="00791A1D">
        <w:rPr>
          <w:rFonts w:ascii="Times New Roman" w:eastAsiaTheme="minorHAnsi" w:hAnsi="Times New Roman" w:cs="Times New Roman"/>
          <w:sz w:val="28"/>
          <w:szCs w:val="28"/>
        </w:rPr>
        <w:t xml:space="preserve">ДОУ </w:t>
      </w:r>
    </w:p>
    <w:p w:rsidR="00791A1D" w:rsidRPr="00791A1D" w:rsidRDefault="00791A1D" w:rsidP="000015AA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91A1D">
        <w:rPr>
          <w:rFonts w:ascii="Times New Roman" w:eastAsiaTheme="minorHAnsi" w:hAnsi="Times New Roman" w:cs="Times New Roman"/>
          <w:sz w:val="28"/>
          <w:szCs w:val="28"/>
        </w:rPr>
        <w:t>2. Примерная общеобразовательная программа дошкольного о</w:t>
      </w:r>
      <w:r w:rsidR="00FF3F6E">
        <w:rPr>
          <w:rFonts w:ascii="Times New Roman" w:eastAsiaTheme="minorHAnsi" w:hAnsi="Times New Roman" w:cs="Times New Roman"/>
          <w:sz w:val="28"/>
          <w:szCs w:val="28"/>
        </w:rPr>
        <w:t>бразования «От рождения до школы</w:t>
      </w:r>
      <w:r w:rsidRPr="00791A1D">
        <w:rPr>
          <w:rFonts w:ascii="Times New Roman" w:eastAsiaTheme="minorHAnsi" w:hAnsi="Times New Roman" w:cs="Times New Roman"/>
          <w:sz w:val="28"/>
          <w:szCs w:val="28"/>
        </w:rPr>
        <w:t xml:space="preserve">»  под редакцией Н. Е. </w:t>
      </w:r>
      <w:proofErr w:type="spellStart"/>
      <w:r w:rsidRPr="00791A1D">
        <w:rPr>
          <w:rFonts w:ascii="Times New Roman" w:eastAsiaTheme="minorHAnsi" w:hAnsi="Times New Roman" w:cs="Times New Roman"/>
          <w:sz w:val="28"/>
          <w:szCs w:val="28"/>
        </w:rPr>
        <w:t>Вераксы</w:t>
      </w:r>
      <w:proofErr w:type="spellEnd"/>
      <w:r w:rsidRPr="00791A1D">
        <w:rPr>
          <w:rFonts w:ascii="Times New Roman" w:eastAsiaTheme="minorHAnsi" w:hAnsi="Times New Roman" w:cs="Times New Roman"/>
          <w:sz w:val="28"/>
          <w:szCs w:val="28"/>
        </w:rPr>
        <w:t>, Т. С. Комаровой, М. А. Васильевой – М.: Мозаика-Синтез, 2014.</w:t>
      </w:r>
    </w:p>
    <w:p w:rsidR="00791A1D" w:rsidRPr="00791A1D" w:rsidRDefault="00791A1D" w:rsidP="000015AA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91A1D">
        <w:rPr>
          <w:rFonts w:ascii="Times New Roman" w:eastAsiaTheme="minorHAnsi" w:hAnsi="Times New Roman" w:cs="Times New Roman"/>
          <w:sz w:val="28"/>
          <w:szCs w:val="28"/>
        </w:rPr>
        <w:t>3. Колесникова Е.В. Математика для детей 4-5 лет: Методическое пособие  к рабочей тетради.</w:t>
      </w:r>
    </w:p>
    <w:p w:rsidR="00791A1D" w:rsidRPr="00791A1D" w:rsidRDefault="00791A1D" w:rsidP="000015AA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91A1D">
        <w:rPr>
          <w:rFonts w:ascii="Times New Roman" w:eastAsiaTheme="minorHAnsi" w:hAnsi="Times New Roman" w:cs="Times New Roman"/>
          <w:sz w:val="28"/>
          <w:szCs w:val="28"/>
        </w:rPr>
        <w:t xml:space="preserve">4. Кузнецова Е.В. Учимся, играя. Занимательная математика для малышей, </w:t>
      </w:r>
    </w:p>
    <w:p w:rsidR="009B7863" w:rsidRPr="000015AA" w:rsidRDefault="00791A1D" w:rsidP="000015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A1D">
        <w:rPr>
          <w:rFonts w:ascii="Times New Roman" w:eastAsiaTheme="minorHAnsi" w:hAnsi="Times New Roman" w:cs="Times New Roman"/>
          <w:sz w:val="28"/>
          <w:szCs w:val="28"/>
        </w:rPr>
        <w:t>в стихах. – М.: ИРИАС, 2006. – 452 с.</w:t>
      </w:r>
      <w:r w:rsidR="000015A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791A1D">
        <w:rPr>
          <w:rFonts w:ascii="Times New Roman" w:eastAsiaTheme="minorHAnsi" w:hAnsi="Times New Roman" w:cs="Times New Roman"/>
          <w:sz w:val="28"/>
          <w:szCs w:val="28"/>
        </w:rPr>
        <w:t>(Электронный вариант в формате  А</w:t>
      </w:r>
      <w:proofErr w:type="gramStart"/>
      <w:r w:rsidRPr="00791A1D">
        <w:rPr>
          <w:rFonts w:ascii="Times New Roman" w:eastAsiaTheme="minorHAnsi" w:hAnsi="Times New Roman" w:cs="Times New Roman"/>
          <w:sz w:val="28"/>
          <w:szCs w:val="28"/>
        </w:rPr>
        <w:t>4</w:t>
      </w:r>
      <w:proofErr w:type="gramEnd"/>
      <w:r w:rsidRPr="00791A1D">
        <w:rPr>
          <w:rFonts w:ascii="Times New Roman" w:eastAsiaTheme="minorHAnsi" w:hAnsi="Times New Roman" w:cs="Times New Roman"/>
          <w:sz w:val="28"/>
          <w:szCs w:val="28"/>
        </w:rPr>
        <w:t>, 406 с.)</w:t>
      </w:r>
    </w:p>
    <w:p w:rsidR="00614A3A" w:rsidRDefault="00614A3A" w:rsidP="007C66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689F" w:rsidRPr="008339F9" w:rsidRDefault="00FE689F" w:rsidP="007C66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39F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E24EE" w:rsidRPr="003F3139" w:rsidRDefault="002E24EE" w:rsidP="00FE689F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sz w:val="28"/>
          <w:szCs w:val="28"/>
        </w:rPr>
        <w:t>КАЛЕНДАРНО – УЧЕБНЫЙ ГРАФИК</w:t>
      </w:r>
    </w:p>
    <w:p w:rsidR="002E24EE" w:rsidRPr="003F3139" w:rsidRDefault="002E24EE" w:rsidP="00571426">
      <w:pPr>
        <w:tabs>
          <w:tab w:val="left" w:pos="368"/>
        </w:tabs>
        <w:spacing w:after="0"/>
        <w:ind w:left="42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339F9">
        <w:rPr>
          <w:rFonts w:ascii="Times New Roman" w:eastAsiaTheme="minorHAnsi" w:hAnsi="Times New Roman" w:cs="Times New Roman"/>
          <w:b/>
          <w:sz w:val="28"/>
          <w:szCs w:val="28"/>
        </w:rPr>
        <w:t>Количество учебных недель:</w:t>
      </w:r>
      <w:r w:rsidR="009B7863">
        <w:rPr>
          <w:rFonts w:ascii="Times New Roman" w:eastAsiaTheme="minorHAnsi" w:hAnsi="Times New Roman" w:cs="Times New Roman"/>
          <w:sz w:val="28"/>
          <w:szCs w:val="28"/>
        </w:rPr>
        <w:t xml:space="preserve"> 29</w:t>
      </w:r>
    </w:p>
    <w:p w:rsidR="002E24EE" w:rsidRPr="003F3139" w:rsidRDefault="000A1A10" w:rsidP="00571426">
      <w:pPr>
        <w:tabs>
          <w:tab w:val="left" w:pos="368"/>
        </w:tabs>
        <w:spacing w:after="0"/>
        <w:ind w:left="42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339F9">
        <w:rPr>
          <w:rFonts w:ascii="Times New Roman" w:eastAsiaTheme="minorHAnsi" w:hAnsi="Times New Roman" w:cs="Times New Roman"/>
          <w:b/>
          <w:sz w:val="28"/>
          <w:szCs w:val="28"/>
        </w:rPr>
        <w:t>Количество учебных дней</w:t>
      </w:r>
      <w:r w:rsidR="008339F9" w:rsidRPr="008339F9">
        <w:rPr>
          <w:rFonts w:ascii="Times New Roman" w:eastAsiaTheme="minorHAnsi" w:hAnsi="Times New Roman" w:cs="Times New Roman"/>
          <w:b/>
          <w:sz w:val="28"/>
          <w:szCs w:val="28"/>
        </w:rPr>
        <w:t>:</w:t>
      </w:r>
      <w:r w:rsidR="009B7863">
        <w:rPr>
          <w:rFonts w:ascii="Times New Roman" w:eastAsiaTheme="minorHAnsi" w:hAnsi="Times New Roman" w:cs="Times New Roman"/>
          <w:sz w:val="28"/>
          <w:szCs w:val="28"/>
        </w:rPr>
        <w:t xml:space="preserve">  29</w:t>
      </w:r>
    </w:p>
    <w:p w:rsidR="002E24EE" w:rsidRPr="003F3139" w:rsidRDefault="000A1A10" w:rsidP="00571426">
      <w:pPr>
        <w:tabs>
          <w:tab w:val="left" w:pos="368"/>
        </w:tabs>
        <w:spacing w:after="0"/>
        <w:ind w:left="42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339F9">
        <w:rPr>
          <w:rFonts w:ascii="Times New Roman" w:eastAsiaTheme="minorHAnsi" w:hAnsi="Times New Roman" w:cs="Times New Roman"/>
          <w:b/>
          <w:sz w:val="28"/>
          <w:szCs w:val="28"/>
        </w:rPr>
        <w:t>Продолжительность каникул:</w:t>
      </w:r>
      <w:r w:rsidRPr="003F3139">
        <w:rPr>
          <w:rFonts w:ascii="Times New Roman" w:eastAsiaTheme="minorHAnsi" w:hAnsi="Times New Roman" w:cs="Times New Roman"/>
          <w:sz w:val="28"/>
          <w:szCs w:val="28"/>
        </w:rPr>
        <w:t xml:space="preserve"> 0</w:t>
      </w:r>
      <w:r w:rsidR="00E577B4">
        <w:rPr>
          <w:rFonts w:ascii="Times New Roman" w:eastAsiaTheme="minorHAnsi" w:hAnsi="Times New Roman" w:cs="Times New Roman"/>
          <w:sz w:val="28"/>
          <w:szCs w:val="28"/>
        </w:rPr>
        <w:t xml:space="preserve">1.01.2025 </w:t>
      </w:r>
      <w:r w:rsidR="000015AA">
        <w:rPr>
          <w:rFonts w:ascii="Times New Roman" w:eastAsiaTheme="minorHAnsi" w:hAnsi="Times New Roman" w:cs="Times New Roman"/>
          <w:sz w:val="28"/>
          <w:szCs w:val="28"/>
        </w:rPr>
        <w:t>г.</w:t>
      </w:r>
      <w:r w:rsidR="003B7640" w:rsidRPr="003F3139">
        <w:rPr>
          <w:rFonts w:ascii="Times New Roman" w:eastAsiaTheme="minorHAnsi" w:hAnsi="Times New Roman" w:cs="Times New Roman"/>
          <w:sz w:val="28"/>
          <w:szCs w:val="28"/>
        </w:rPr>
        <w:t>-</w:t>
      </w:r>
      <w:r w:rsidR="000015AA">
        <w:rPr>
          <w:rFonts w:ascii="Times New Roman" w:eastAsiaTheme="minorHAnsi" w:hAnsi="Times New Roman" w:cs="Times New Roman"/>
          <w:sz w:val="28"/>
          <w:szCs w:val="28"/>
        </w:rPr>
        <w:t xml:space="preserve"> 08.01</w:t>
      </w:r>
      <w:r w:rsidR="003B7640" w:rsidRPr="003F3139">
        <w:rPr>
          <w:rFonts w:ascii="Times New Roman" w:eastAsiaTheme="minorHAnsi" w:hAnsi="Times New Roman" w:cs="Times New Roman"/>
          <w:sz w:val="28"/>
          <w:szCs w:val="28"/>
        </w:rPr>
        <w:t>.</w:t>
      </w:r>
      <w:r w:rsidR="00E577B4">
        <w:rPr>
          <w:rFonts w:ascii="Times New Roman" w:eastAsiaTheme="minorHAnsi" w:hAnsi="Times New Roman" w:cs="Times New Roman"/>
          <w:sz w:val="28"/>
          <w:szCs w:val="28"/>
        </w:rPr>
        <w:t xml:space="preserve">2025 </w:t>
      </w:r>
      <w:r w:rsidR="00C66827" w:rsidRPr="003F3139">
        <w:rPr>
          <w:rFonts w:ascii="Times New Roman" w:eastAsiaTheme="minorHAnsi" w:hAnsi="Times New Roman" w:cs="Times New Roman"/>
          <w:sz w:val="28"/>
          <w:szCs w:val="28"/>
        </w:rPr>
        <w:t>г.</w:t>
      </w:r>
    </w:p>
    <w:p w:rsidR="00C66827" w:rsidRPr="008339F9" w:rsidRDefault="002E24EE" w:rsidP="00571426">
      <w:pPr>
        <w:tabs>
          <w:tab w:val="left" w:pos="368"/>
        </w:tabs>
        <w:spacing w:after="0"/>
        <w:ind w:left="423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8339F9">
        <w:rPr>
          <w:rFonts w:ascii="Times New Roman" w:eastAsiaTheme="minorHAnsi" w:hAnsi="Times New Roman" w:cs="Times New Roman"/>
          <w:b/>
          <w:sz w:val="28"/>
          <w:szCs w:val="28"/>
        </w:rPr>
        <w:t>Даты начала и окон</w:t>
      </w:r>
      <w:r w:rsidR="000A1A10" w:rsidRPr="008339F9">
        <w:rPr>
          <w:rFonts w:ascii="Times New Roman" w:eastAsiaTheme="minorHAnsi" w:hAnsi="Times New Roman" w:cs="Times New Roman"/>
          <w:b/>
          <w:sz w:val="28"/>
          <w:szCs w:val="28"/>
        </w:rPr>
        <w:t>чания учебных периодов/модулей:</w:t>
      </w:r>
    </w:p>
    <w:p w:rsidR="002E24EE" w:rsidRPr="008339F9" w:rsidRDefault="00822670" w:rsidP="008339F9">
      <w:pPr>
        <w:pStyle w:val="a9"/>
        <w:numPr>
          <w:ilvl w:val="0"/>
          <w:numId w:val="19"/>
        </w:numPr>
        <w:tabs>
          <w:tab w:val="left" w:pos="368"/>
          <w:tab w:val="left" w:pos="4351"/>
        </w:tabs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339F9">
        <w:rPr>
          <w:rFonts w:ascii="Times New Roman" w:eastAsiaTheme="minorHAnsi" w:hAnsi="Times New Roman" w:cs="Times New Roman"/>
          <w:sz w:val="28"/>
          <w:szCs w:val="28"/>
        </w:rPr>
        <w:t>0</w:t>
      </w:r>
      <w:r w:rsidR="009B7863">
        <w:rPr>
          <w:rFonts w:ascii="Times New Roman" w:eastAsiaTheme="minorHAnsi" w:hAnsi="Times New Roman" w:cs="Times New Roman"/>
          <w:sz w:val="28"/>
          <w:szCs w:val="28"/>
        </w:rPr>
        <w:t>2</w:t>
      </w:r>
      <w:r w:rsidRPr="008339F9">
        <w:rPr>
          <w:rFonts w:ascii="Times New Roman" w:eastAsiaTheme="minorHAnsi" w:hAnsi="Times New Roman" w:cs="Times New Roman"/>
          <w:sz w:val="28"/>
          <w:szCs w:val="28"/>
        </w:rPr>
        <w:t>.</w:t>
      </w:r>
      <w:r w:rsidR="006D00A1" w:rsidRPr="008339F9">
        <w:rPr>
          <w:rFonts w:ascii="Times New Roman" w:eastAsiaTheme="minorHAnsi" w:hAnsi="Times New Roman" w:cs="Times New Roman"/>
          <w:sz w:val="28"/>
          <w:szCs w:val="28"/>
        </w:rPr>
        <w:t>10</w:t>
      </w:r>
      <w:r w:rsidR="000D0DD4" w:rsidRPr="008339F9">
        <w:rPr>
          <w:rFonts w:ascii="Times New Roman" w:eastAsiaTheme="minorHAnsi" w:hAnsi="Times New Roman" w:cs="Times New Roman"/>
          <w:sz w:val="28"/>
          <w:szCs w:val="28"/>
        </w:rPr>
        <w:t>.202</w:t>
      </w:r>
      <w:r w:rsidR="00E577B4">
        <w:rPr>
          <w:rFonts w:ascii="Times New Roman" w:eastAsiaTheme="minorHAnsi" w:hAnsi="Times New Roman" w:cs="Times New Roman"/>
          <w:sz w:val="28"/>
          <w:szCs w:val="28"/>
        </w:rPr>
        <w:t xml:space="preserve">4 </w:t>
      </w:r>
      <w:r w:rsidR="000D0DD4" w:rsidRPr="008339F9">
        <w:rPr>
          <w:rFonts w:ascii="Times New Roman" w:eastAsiaTheme="minorHAnsi" w:hAnsi="Times New Roman" w:cs="Times New Roman"/>
          <w:sz w:val="28"/>
          <w:szCs w:val="28"/>
        </w:rPr>
        <w:t>г</w:t>
      </w:r>
      <w:r w:rsidR="00691678">
        <w:rPr>
          <w:rFonts w:ascii="Times New Roman" w:eastAsiaTheme="minorHAnsi" w:hAnsi="Times New Roman" w:cs="Times New Roman"/>
          <w:sz w:val="28"/>
          <w:szCs w:val="28"/>
        </w:rPr>
        <w:t>.</w:t>
      </w:r>
      <w:r w:rsidR="000D0DD4" w:rsidRPr="008339F9">
        <w:rPr>
          <w:rFonts w:ascii="Times New Roman" w:eastAsiaTheme="minorHAnsi" w:hAnsi="Times New Roman" w:cs="Times New Roman"/>
          <w:sz w:val="28"/>
          <w:szCs w:val="28"/>
        </w:rPr>
        <w:t xml:space="preserve"> - </w:t>
      </w:r>
      <w:r w:rsidR="009B7863">
        <w:rPr>
          <w:rFonts w:ascii="Times New Roman" w:eastAsiaTheme="minorHAnsi" w:hAnsi="Times New Roman" w:cs="Times New Roman"/>
          <w:sz w:val="28"/>
          <w:szCs w:val="28"/>
        </w:rPr>
        <w:t>29</w:t>
      </w:r>
      <w:r w:rsidR="000D0DD4" w:rsidRPr="008339F9">
        <w:rPr>
          <w:rFonts w:ascii="Times New Roman" w:eastAsiaTheme="minorHAnsi" w:hAnsi="Times New Roman" w:cs="Times New Roman"/>
          <w:sz w:val="28"/>
          <w:szCs w:val="28"/>
        </w:rPr>
        <w:t>.12.202</w:t>
      </w:r>
      <w:r w:rsidR="00E577B4">
        <w:rPr>
          <w:rFonts w:ascii="Times New Roman" w:eastAsiaTheme="minorHAnsi" w:hAnsi="Times New Roman" w:cs="Times New Roman"/>
          <w:sz w:val="28"/>
          <w:szCs w:val="28"/>
        </w:rPr>
        <w:t xml:space="preserve">4 </w:t>
      </w:r>
      <w:r w:rsidR="000A1A10" w:rsidRPr="008339F9">
        <w:rPr>
          <w:rFonts w:ascii="Times New Roman" w:eastAsiaTheme="minorHAnsi" w:hAnsi="Times New Roman" w:cs="Times New Roman"/>
          <w:sz w:val="28"/>
          <w:szCs w:val="28"/>
        </w:rPr>
        <w:t>г.</w:t>
      </w:r>
      <w:r w:rsidR="0090641E" w:rsidRPr="008339F9">
        <w:rPr>
          <w:rFonts w:ascii="Times New Roman" w:eastAsiaTheme="minorHAnsi" w:hAnsi="Times New Roman" w:cs="Times New Roman"/>
          <w:sz w:val="28"/>
          <w:szCs w:val="28"/>
        </w:rPr>
        <w:tab/>
      </w:r>
    </w:p>
    <w:p w:rsidR="00777C5A" w:rsidRPr="008339F9" w:rsidRDefault="009B7863" w:rsidP="008339F9">
      <w:pPr>
        <w:pStyle w:val="a9"/>
        <w:numPr>
          <w:ilvl w:val="0"/>
          <w:numId w:val="19"/>
        </w:numPr>
        <w:shd w:val="clear" w:color="auto" w:fill="FFFFFF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09</w:t>
      </w:r>
      <w:r w:rsidR="000D0DD4" w:rsidRPr="008339F9">
        <w:rPr>
          <w:rFonts w:ascii="Times New Roman" w:eastAsiaTheme="minorHAnsi" w:hAnsi="Times New Roman" w:cs="Times New Roman"/>
          <w:sz w:val="28"/>
          <w:szCs w:val="28"/>
        </w:rPr>
        <w:t>.01.202</w:t>
      </w:r>
      <w:r w:rsidR="00E577B4">
        <w:rPr>
          <w:rFonts w:ascii="Times New Roman" w:eastAsiaTheme="minorHAnsi" w:hAnsi="Times New Roman" w:cs="Times New Roman"/>
          <w:sz w:val="28"/>
          <w:szCs w:val="28"/>
        </w:rPr>
        <w:t xml:space="preserve">5 </w:t>
      </w:r>
      <w:r w:rsidR="006D00A1" w:rsidRPr="008339F9">
        <w:rPr>
          <w:rFonts w:ascii="Times New Roman" w:eastAsiaTheme="minorHAnsi" w:hAnsi="Times New Roman" w:cs="Times New Roman"/>
          <w:sz w:val="28"/>
          <w:szCs w:val="28"/>
        </w:rPr>
        <w:t>г.-</w:t>
      </w:r>
      <w:r w:rsidR="000015A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D00A1" w:rsidRPr="008339F9">
        <w:rPr>
          <w:rFonts w:ascii="Times New Roman" w:eastAsiaTheme="minorHAnsi" w:hAnsi="Times New Roman" w:cs="Times New Roman"/>
          <w:sz w:val="28"/>
          <w:szCs w:val="28"/>
        </w:rPr>
        <w:t>3</w:t>
      </w:r>
      <w:r>
        <w:rPr>
          <w:rFonts w:ascii="Times New Roman" w:eastAsiaTheme="minorHAnsi" w:hAnsi="Times New Roman" w:cs="Times New Roman"/>
          <w:sz w:val="28"/>
          <w:szCs w:val="28"/>
        </w:rPr>
        <w:t>0</w:t>
      </w:r>
      <w:r w:rsidR="006D00A1" w:rsidRPr="008339F9">
        <w:rPr>
          <w:rFonts w:ascii="Times New Roman" w:eastAsiaTheme="minorHAnsi" w:hAnsi="Times New Roman" w:cs="Times New Roman"/>
          <w:sz w:val="28"/>
          <w:szCs w:val="28"/>
        </w:rPr>
        <w:t>.04</w:t>
      </w:r>
      <w:r w:rsidR="000D0DD4" w:rsidRPr="008339F9">
        <w:rPr>
          <w:rFonts w:ascii="Times New Roman" w:eastAsiaTheme="minorHAnsi" w:hAnsi="Times New Roman" w:cs="Times New Roman"/>
          <w:sz w:val="28"/>
          <w:szCs w:val="28"/>
        </w:rPr>
        <w:t>.202</w:t>
      </w:r>
      <w:r w:rsidR="00E577B4">
        <w:rPr>
          <w:rFonts w:ascii="Times New Roman" w:eastAsiaTheme="minorHAnsi" w:hAnsi="Times New Roman" w:cs="Times New Roman"/>
          <w:sz w:val="28"/>
          <w:szCs w:val="28"/>
        </w:rPr>
        <w:t xml:space="preserve">5 </w:t>
      </w:r>
      <w:bookmarkStart w:id="0" w:name="_GoBack"/>
      <w:bookmarkEnd w:id="0"/>
      <w:r w:rsidR="000A1A10" w:rsidRPr="008339F9">
        <w:rPr>
          <w:rFonts w:ascii="Times New Roman" w:eastAsiaTheme="minorHAnsi" w:hAnsi="Times New Roman" w:cs="Times New Roman"/>
          <w:sz w:val="28"/>
          <w:szCs w:val="28"/>
        </w:rPr>
        <w:t>г.</w:t>
      </w:r>
    </w:p>
    <w:p w:rsidR="00777C5A" w:rsidRPr="00777C5A" w:rsidRDefault="00777C5A" w:rsidP="00571426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</w:pPr>
      <w:r w:rsidRPr="00777C5A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 xml:space="preserve"> КАЛЕНДАРНЫЙ УЧЕБНЫЙ ГРАФИК</w:t>
      </w:r>
    </w:p>
    <w:p w:rsidR="00777C5A" w:rsidRDefault="00777C5A" w:rsidP="0057142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sz w:val="28"/>
          <w:szCs w:val="28"/>
        </w:rPr>
        <w:t>для 1 модуля</w:t>
      </w:r>
    </w:p>
    <w:p w:rsidR="008339F9" w:rsidRPr="003F3139" w:rsidRDefault="008339F9" w:rsidP="0057142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2315"/>
        <w:gridCol w:w="2315"/>
        <w:gridCol w:w="2552"/>
      </w:tblGrid>
      <w:tr w:rsidR="00CF5974" w:rsidRPr="00777C5A" w:rsidTr="008339F9">
        <w:tc>
          <w:tcPr>
            <w:tcW w:w="2315" w:type="dxa"/>
          </w:tcPr>
          <w:p w:rsidR="00CF5974" w:rsidRPr="008339F9" w:rsidRDefault="00CF5974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315" w:type="dxa"/>
          </w:tcPr>
          <w:p w:rsidR="00CF5974" w:rsidRPr="008339F9" w:rsidRDefault="00CF5974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315" w:type="dxa"/>
          </w:tcPr>
          <w:p w:rsidR="00CF5974" w:rsidRPr="008339F9" w:rsidRDefault="00CF5974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CF5974" w:rsidRPr="008339F9" w:rsidRDefault="00CF5974" w:rsidP="00833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1 модуль</w:t>
            </w:r>
          </w:p>
          <w:p w:rsidR="008339F9" w:rsidRPr="008339F9" w:rsidRDefault="008339F9" w:rsidP="00833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974" w:rsidRPr="00777C5A" w:rsidTr="008339F9">
        <w:tc>
          <w:tcPr>
            <w:tcW w:w="2315" w:type="dxa"/>
          </w:tcPr>
          <w:p w:rsidR="00CF5974" w:rsidRPr="00777C5A" w:rsidRDefault="009B7863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:rsidR="00CF5974" w:rsidRPr="00777C5A" w:rsidRDefault="00CF5974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:rsidR="00CF5974" w:rsidRPr="00777C5A" w:rsidRDefault="009B7863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F5974" w:rsidRPr="000015AA" w:rsidRDefault="00C13589" w:rsidP="00833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5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777C5A" w:rsidRPr="00777C5A" w:rsidRDefault="00777C5A" w:rsidP="008339F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C5A" w:rsidRDefault="00777C5A" w:rsidP="008339F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b/>
          <w:sz w:val="28"/>
          <w:szCs w:val="28"/>
        </w:rPr>
        <w:t>для 2 модуля</w:t>
      </w:r>
    </w:p>
    <w:p w:rsidR="008339F9" w:rsidRPr="003F3139" w:rsidRDefault="008339F9" w:rsidP="008339F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1736"/>
        <w:gridCol w:w="1736"/>
        <w:gridCol w:w="1737"/>
        <w:gridCol w:w="2552"/>
      </w:tblGrid>
      <w:tr w:rsidR="005F6AA7" w:rsidRPr="00777C5A" w:rsidTr="008339F9">
        <w:tc>
          <w:tcPr>
            <w:tcW w:w="1736" w:type="dxa"/>
          </w:tcPr>
          <w:p w:rsidR="005F6AA7" w:rsidRPr="008339F9" w:rsidRDefault="005F6AA7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36" w:type="dxa"/>
          </w:tcPr>
          <w:p w:rsidR="005F6AA7" w:rsidRPr="008339F9" w:rsidRDefault="005F6AA7" w:rsidP="00833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36" w:type="dxa"/>
          </w:tcPr>
          <w:p w:rsidR="005F6AA7" w:rsidRPr="008339F9" w:rsidRDefault="005F6AA7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37" w:type="dxa"/>
          </w:tcPr>
          <w:p w:rsidR="005F6AA7" w:rsidRPr="008339F9" w:rsidRDefault="005F6AA7" w:rsidP="00833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5F6AA7" w:rsidRPr="008339F9" w:rsidRDefault="005F6AA7" w:rsidP="00833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2 модуль</w:t>
            </w:r>
          </w:p>
          <w:p w:rsidR="008339F9" w:rsidRPr="008339F9" w:rsidRDefault="008339F9" w:rsidP="00833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AA7" w:rsidRPr="008339F9" w:rsidTr="008339F9">
        <w:tc>
          <w:tcPr>
            <w:tcW w:w="1736" w:type="dxa"/>
          </w:tcPr>
          <w:p w:rsidR="005F6AA7" w:rsidRPr="000015AA" w:rsidRDefault="005F6AA7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5F6AA7" w:rsidRPr="000015AA" w:rsidRDefault="009B7863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:rsidR="005F6AA7" w:rsidRPr="000015AA" w:rsidRDefault="009B7863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5F6AA7" w:rsidRPr="000015AA" w:rsidRDefault="009B7863" w:rsidP="008339F9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F6AA7" w:rsidRPr="008339F9" w:rsidRDefault="009B7863" w:rsidP="00833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2E24EE" w:rsidRPr="008339F9" w:rsidRDefault="002E24EE" w:rsidP="008339F9">
      <w:pPr>
        <w:tabs>
          <w:tab w:val="left" w:pos="368"/>
          <w:tab w:val="left" w:pos="6135"/>
        </w:tabs>
        <w:spacing w:after="0"/>
        <w:ind w:left="423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777C5A" w:rsidRPr="0090641E" w:rsidRDefault="00777C5A" w:rsidP="008339F9">
      <w:pPr>
        <w:tabs>
          <w:tab w:val="left" w:pos="368"/>
          <w:tab w:val="left" w:pos="6135"/>
        </w:tabs>
        <w:spacing w:after="0"/>
        <w:ind w:left="423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0A1A10" w:rsidRPr="007C66AF" w:rsidRDefault="00547E07" w:rsidP="008339F9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66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 </w:t>
      </w:r>
      <w:r w:rsidR="000A1A10" w:rsidRPr="007C66A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8339F9" w:rsidRDefault="008339F9" w:rsidP="0031355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18A5" w:rsidRDefault="00313559" w:rsidP="0031355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3139">
        <w:rPr>
          <w:rFonts w:ascii="Times New Roman" w:hAnsi="Times New Roman" w:cs="Times New Roman"/>
          <w:b/>
          <w:color w:val="000000"/>
          <w:sz w:val="28"/>
          <w:szCs w:val="28"/>
        </w:rPr>
        <w:t>ДИАГНОСТИЧЕСКИЙ ИНСТРУМЕНТАРИЙ</w:t>
      </w:r>
    </w:p>
    <w:p w:rsidR="00121C9B" w:rsidRPr="00121C9B" w:rsidRDefault="00121C9B" w:rsidP="00121C9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1C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Диагностика уровня математических способностей у детей. </w:t>
      </w:r>
    </w:p>
    <w:p w:rsidR="00121C9B" w:rsidRDefault="00121C9B" w:rsidP="00121C9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1C9B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121C9B">
        <w:rPr>
          <w:rFonts w:ascii="Times New Roman" w:hAnsi="Times New Roman" w:cs="Times New Roman"/>
          <w:b/>
          <w:color w:val="000000"/>
          <w:sz w:val="28"/>
          <w:szCs w:val="28"/>
        </w:rPr>
        <w:t>А.В.Белошистая</w:t>
      </w:r>
      <w:proofErr w:type="spellEnd"/>
      <w:r w:rsidRPr="00121C9B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339F9" w:rsidRPr="003F3139" w:rsidRDefault="00996F0D" w:rsidP="0031355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6F0D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>
            <wp:extent cx="6324600" cy="841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77" cy="841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96F0D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>
            <wp:extent cx="6565578" cy="9534525"/>
            <wp:effectExtent l="19050" t="0" r="6672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578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96F0D">
        <w:rPr>
          <w:rFonts w:ascii="Calibri" w:eastAsia="Times New Roman" w:hAnsi="Calibri" w:cs="Times New Roman"/>
          <w:noProof/>
        </w:rPr>
        <w:drawing>
          <wp:inline distT="0" distB="0" distL="0" distR="0">
            <wp:extent cx="6646059" cy="8839200"/>
            <wp:effectExtent l="19050" t="0" r="239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22" cy="886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6F0D" w:rsidRDefault="0072524C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2524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9835" cy="9191625"/>
            <wp:effectExtent l="19050" t="0" r="571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6F0D" w:rsidRDefault="00121C9B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96F0D">
        <w:rPr>
          <w:rFonts w:ascii="Calibri" w:eastAsia="Times New Roman" w:hAnsi="Calibri" w:cs="Times New Roman"/>
          <w:noProof/>
        </w:rPr>
        <w:drawing>
          <wp:inline distT="0" distB="0" distL="0" distR="0">
            <wp:extent cx="6528954" cy="8553450"/>
            <wp:effectExtent l="19050" t="0" r="519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954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F0D" w:rsidRDefault="00996F0D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6F0D" w:rsidRDefault="00121C9B" w:rsidP="00635C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96F0D">
        <w:rPr>
          <w:rFonts w:ascii="Calibri" w:eastAsia="Times New Roman" w:hAnsi="Calibri" w:cs="Times New Roman"/>
          <w:noProof/>
        </w:rPr>
        <w:drawing>
          <wp:inline distT="0" distB="0" distL="0" distR="0">
            <wp:extent cx="6438900" cy="91535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87" cy="917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853" w:rsidRPr="008339F9" w:rsidRDefault="00961853" w:rsidP="00791A1D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339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3</w:t>
      </w:r>
    </w:p>
    <w:p w:rsidR="003F3139" w:rsidRDefault="003F3139" w:rsidP="00571426">
      <w:pPr>
        <w:tabs>
          <w:tab w:val="left" w:pos="4399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64594" w:rsidRPr="00270CAA" w:rsidRDefault="000015AA" w:rsidP="00571426">
      <w:pPr>
        <w:tabs>
          <w:tab w:val="left" w:pos="4399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Паспорт дополнительной </w:t>
      </w:r>
      <w:r w:rsidR="00264594" w:rsidRPr="00270CA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образовательной общеразвивающей п</w:t>
      </w:r>
      <w:r w:rsidR="0072524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рограммы «Занимательная математика</w:t>
      </w:r>
      <w:r w:rsidR="00264594" w:rsidRPr="00270CA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:rsidR="00264594" w:rsidRPr="00270CAA" w:rsidRDefault="00264594" w:rsidP="00571426">
      <w:pPr>
        <w:tabs>
          <w:tab w:val="left" w:pos="439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127"/>
        <w:gridCol w:w="8044"/>
      </w:tblGrid>
      <w:tr w:rsidR="00264594" w:rsidRPr="003F3139" w:rsidTr="00313559">
        <w:trPr>
          <w:trHeight w:val="5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3F3139" w:rsidRDefault="00264594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Полное наименование программы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94" w:rsidRPr="002759C8" w:rsidRDefault="002759C8" w:rsidP="00C135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9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759C8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общеразвивающая программа</w:t>
            </w:r>
            <w:r w:rsidRPr="002759C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«Занимательная математика»</w:t>
            </w:r>
          </w:p>
        </w:tc>
      </w:tr>
      <w:tr w:rsidR="00264594" w:rsidRPr="003F3139" w:rsidTr="00313559">
        <w:trPr>
          <w:trHeight w:val="2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3F3139" w:rsidRDefault="00264594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94" w:rsidRDefault="00C13589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Попова Анна Сергеевна</w:t>
            </w:r>
            <w:r w:rsidR="00264594"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воспитатель</w:t>
            </w:r>
            <w:r w:rsidR="002759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первой квалификационной </w:t>
            </w:r>
            <w:r w:rsidR="00264594"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категории</w:t>
            </w:r>
          </w:p>
          <w:p w:rsidR="002759C8" w:rsidRPr="003F3139" w:rsidRDefault="002759C8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64594" w:rsidRPr="003F3139" w:rsidTr="00313559">
        <w:trPr>
          <w:trHeight w:val="2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3F3139" w:rsidRDefault="00264594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94" w:rsidRDefault="00264594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МДОУ «Детский сад комбинированного вида № 28 «Золотой ключик»</w:t>
            </w:r>
          </w:p>
          <w:p w:rsidR="0058033B" w:rsidRPr="003F3139" w:rsidRDefault="0058033B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64594" w:rsidRPr="003F3139" w:rsidTr="00313559">
        <w:trPr>
          <w:trHeight w:val="54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3F3139" w:rsidRDefault="00264594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94" w:rsidRPr="003F3139" w:rsidRDefault="00264594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165340, Архангельская область, г. Котл</w:t>
            </w:r>
            <w:r w:rsidR="00635C20"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ас, п. Вычегодский</w:t>
            </w:r>
            <w:r w:rsidR="0058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635C20"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ул. Загородна</w:t>
            </w: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д. 4-а</w:t>
            </w:r>
            <w:proofErr w:type="gramEnd"/>
          </w:p>
        </w:tc>
      </w:tr>
      <w:tr w:rsidR="00264594" w:rsidRPr="003F3139" w:rsidTr="00635C20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3F3139" w:rsidRDefault="001C2010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Целевые группы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94" w:rsidRPr="003F3139" w:rsidRDefault="003F3139" w:rsidP="00C135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7175DE"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C135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4-5</w:t>
            </w:r>
            <w:r w:rsidR="00635C20"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наполняемость групп: </w:t>
            </w:r>
            <w:r w:rsidR="00C135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8-10</w:t>
            </w:r>
            <w:r w:rsidR="001C2010"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</w:t>
            </w:r>
          </w:p>
        </w:tc>
      </w:tr>
      <w:tr w:rsidR="00264594" w:rsidRPr="003F3139" w:rsidTr="00313559">
        <w:trPr>
          <w:trHeight w:val="9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64594" w:rsidRPr="003F3139" w:rsidRDefault="001C2010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программы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594" w:rsidRPr="003F3139" w:rsidRDefault="0058033B" w:rsidP="0057142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3589" w:rsidRPr="00C1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 условий для развития математической одаренности у детей, расширения кругозора их математических представлений</w:t>
            </w:r>
          </w:p>
        </w:tc>
      </w:tr>
      <w:tr w:rsidR="001C2010" w:rsidRPr="003F3139" w:rsidTr="00614A3A">
        <w:trPr>
          <w:trHeight w:val="2371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C2010" w:rsidRPr="003F3139" w:rsidRDefault="001C2010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Задачи программы</w:t>
            </w:r>
          </w:p>
          <w:p w:rsidR="0086259C" w:rsidRPr="003F3139" w:rsidRDefault="0086259C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3F3139" w:rsidRDefault="0086259C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3F3139" w:rsidRDefault="0086259C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3F3139" w:rsidRDefault="0086259C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589" w:rsidRPr="00C13589" w:rsidRDefault="00C13589" w:rsidP="00C13589">
            <w:pPr>
              <w:pStyle w:val="1"/>
              <w:tabs>
                <w:tab w:val="right" w:pos="9921"/>
              </w:tabs>
              <w:ind w:left="0"/>
              <w:jc w:val="both"/>
              <w:rPr>
                <w:iCs/>
                <w:color w:val="000000"/>
              </w:rPr>
            </w:pPr>
            <w:r w:rsidRPr="00C13589">
              <w:rPr>
                <w:iCs/>
                <w:color w:val="000000"/>
              </w:rPr>
              <w:t>1. Развить логическое мышление, внимание, память, творческие способности и мелкую моторику рук;</w:t>
            </w:r>
          </w:p>
          <w:p w:rsidR="00C13589" w:rsidRPr="00C13589" w:rsidRDefault="00C13589" w:rsidP="00C13589">
            <w:pPr>
              <w:pStyle w:val="1"/>
              <w:tabs>
                <w:tab w:val="right" w:pos="9921"/>
              </w:tabs>
              <w:ind w:left="0"/>
              <w:jc w:val="both"/>
              <w:rPr>
                <w:iCs/>
                <w:color w:val="000000"/>
              </w:rPr>
            </w:pPr>
            <w:r w:rsidRPr="00C13589">
              <w:rPr>
                <w:iCs/>
                <w:color w:val="000000"/>
              </w:rPr>
              <w:t xml:space="preserve">2. Сформировать наблюдательность, усидчивость, конструктивные умения, самостоятельность; </w:t>
            </w:r>
          </w:p>
          <w:p w:rsidR="00C13589" w:rsidRPr="00C13589" w:rsidRDefault="00C13589" w:rsidP="00C13589">
            <w:pPr>
              <w:pStyle w:val="1"/>
              <w:tabs>
                <w:tab w:val="right" w:pos="9921"/>
              </w:tabs>
              <w:ind w:left="0"/>
              <w:jc w:val="both"/>
              <w:rPr>
                <w:iCs/>
                <w:color w:val="000000"/>
              </w:rPr>
            </w:pPr>
            <w:r w:rsidRPr="00C13589">
              <w:rPr>
                <w:iCs/>
                <w:color w:val="000000"/>
              </w:rPr>
              <w:t xml:space="preserve"> 3. Выработать привычку максимально полно включаться  в процесс обучения, что достигается благодаря заинтересованности и положительным эмоциям ребёнка.</w:t>
            </w:r>
          </w:p>
          <w:p w:rsidR="001C2010" w:rsidRPr="003F3139" w:rsidRDefault="00C13589" w:rsidP="00C13589">
            <w:pPr>
              <w:pStyle w:val="1"/>
              <w:spacing w:line="276" w:lineRule="auto"/>
              <w:ind w:left="0"/>
              <w:jc w:val="both"/>
              <w:rPr>
                <w:color w:val="000000"/>
              </w:rPr>
            </w:pPr>
            <w:r w:rsidRPr="00C13589">
              <w:rPr>
                <w:iCs/>
                <w:color w:val="000000"/>
              </w:rPr>
              <w:t>4.   Привить любовь к конкретному предмету – математике.</w:t>
            </w:r>
          </w:p>
        </w:tc>
      </w:tr>
      <w:tr w:rsidR="00313559" w:rsidRPr="003F3139" w:rsidTr="00313559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13559" w:rsidRPr="003F3139" w:rsidRDefault="00313559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Направленность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3559" w:rsidRDefault="0058033B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="006827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стественнонаучная</w:t>
            </w:r>
          </w:p>
          <w:p w:rsidR="00761735" w:rsidRPr="003F3139" w:rsidRDefault="00761735" w:rsidP="00571426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313559" w:rsidRPr="003F3139" w:rsidTr="00313559">
        <w:trPr>
          <w:trHeight w:val="238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13559" w:rsidRPr="003F3139" w:rsidRDefault="00313559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 реализации</w:t>
            </w:r>
            <w:r w:rsidR="00761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программы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3559" w:rsidRPr="003F3139" w:rsidRDefault="00313559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61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</w:tr>
      <w:tr w:rsidR="00313559" w:rsidRPr="003F3139" w:rsidTr="00C1358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13559" w:rsidRPr="003F3139" w:rsidRDefault="00313559" w:rsidP="005714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Уровень реализации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3559" w:rsidRPr="003F3139" w:rsidRDefault="00313559" w:rsidP="005714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3139">
              <w:rPr>
                <w:rFonts w:ascii="Times New Roman" w:eastAsia="Batang" w:hAnsi="Times New Roman" w:cs="Times New Roman"/>
                <w:sz w:val="24"/>
                <w:szCs w:val="24"/>
              </w:rPr>
              <w:t>Стартовый, базовый</w:t>
            </w:r>
          </w:p>
        </w:tc>
      </w:tr>
    </w:tbl>
    <w:p w:rsidR="00AB1448" w:rsidRPr="00270CAA" w:rsidRDefault="00AB1448" w:rsidP="00C135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B1448" w:rsidRPr="00270CAA" w:rsidSect="0045096E">
      <w:headerReference w:type="default" r:id="rId15"/>
      <w:pgSz w:w="11906" w:h="16838"/>
      <w:pgMar w:top="709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A7D" w:rsidRDefault="00700A7D" w:rsidP="0010781A">
      <w:pPr>
        <w:spacing w:after="0" w:line="240" w:lineRule="auto"/>
      </w:pPr>
      <w:r>
        <w:separator/>
      </w:r>
    </w:p>
  </w:endnote>
  <w:endnote w:type="continuationSeparator" w:id="0">
    <w:p w:rsidR="00700A7D" w:rsidRDefault="00700A7D" w:rsidP="00107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A7D" w:rsidRDefault="00700A7D" w:rsidP="0010781A">
      <w:pPr>
        <w:spacing w:after="0" w:line="240" w:lineRule="auto"/>
      </w:pPr>
      <w:r>
        <w:separator/>
      </w:r>
    </w:p>
  </w:footnote>
  <w:footnote w:type="continuationSeparator" w:id="0">
    <w:p w:rsidR="00700A7D" w:rsidRDefault="00700A7D" w:rsidP="00107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94D" w:rsidRPr="00313559" w:rsidRDefault="00700A7D" w:rsidP="0077056E">
    <w:pPr>
      <w:pStyle w:val="a5"/>
      <w:tabs>
        <w:tab w:val="left" w:pos="7845"/>
        <w:tab w:val="right" w:pos="9921"/>
      </w:tabs>
      <w:rPr>
        <w:u w:val="single"/>
      </w:rPr>
    </w:pPr>
    <w:sdt>
      <w:sdtPr>
        <w:id w:val="-1708172953"/>
        <w:docPartObj>
          <w:docPartGallery w:val="Page Numbers (Top of Page)"/>
          <w:docPartUnique/>
        </w:docPartObj>
      </w:sdtPr>
      <w:sdtEndPr/>
      <w:sdtContent>
        <w:r w:rsidR="00E5794D">
          <w:tab/>
        </w:r>
        <w:r w:rsidR="00E5794D">
          <w:tab/>
        </w:r>
        <w:r w:rsidR="00E5794D">
          <w:tab/>
        </w:r>
        <w:r w:rsidR="00E5794D">
          <w:tab/>
        </w:r>
        <w:r w:rsidR="00763A4C">
          <w:fldChar w:fldCharType="begin"/>
        </w:r>
        <w:r w:rsidR="00763A4C">
          <w:instrText>PAGE   \* MERGEFORMAT</w:instrText>
        </w:r>
        <w:r w:rsidR="00763A4C">
          <w:fldChar w:fldCharType="separate"/>
        </w:r>
        <w:r w:rsidR="00E577B4">
          <w:rPr>
            <w:noProof/>
          </w:rPr>
          <w:t>22</w:t>
        </w:r>
        <w:r w:rsidR="00763A4C">
          <w:rPr>
            <w:noProof/>
          </w:rPr>
          <w:fldChar w:fldCharType="end"/>
        </w:r>
      </w:sdtContent>
    </w:sdt>
    <w:r w:rsidR="00E5794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3DA5"/>
    <w:multiLevelType w:val="multilevel"/>
    <w:tmpl w:val="375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44D14"/>
    <w:multiLevelType w:val="multilevel"/>
    <w:tmpl w:val="9624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A13F8"/>
    <w:multiLevelType w:val="hybridMultilevel"/>
    <w:tmpl w:val="4C4C8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B736D"/>
    <w:multiLevelType w:val="multilevel"/>
    <w:tmpl w:val="E0AC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44044"/>
    <w:multiLevelType w:val="multilevel"/>
    <w:tmpl w:val="192440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F3A97"/>
    <w:multiLevelType w:val="multilevel"/>
    <w:tmpl w:val="EBEE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13768"/>
    <w:multiLevelType w:val="multilevel"/>
    <w:tmpl w:val="23913768"/>
    <w:lvl w:ilvl="0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>
    <w:nsid w:val="23ED69B9"/>
    <w:multiLevelType w:val="multilevel"/>
    <w:tmpl w:val="71AA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C56D28"/>
    <w:multiLevelType w:val="hybridMultilevel"/>
    <w:tmpl w:val="B86E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56AD2"/>
    <w:multiLevelType w:val="hybridMultilevel"/>
    <w:tmpl w:val="5A5006AE"/>
    <w:lvl w:ilvl="0" w:tplc="5358AC88">
      <w:start w:val="1"/>
      <w:numFmt w:val="decimal"/>
      <w:lvlText w:val="%1-"/>
      <w:lvlJc w:val="left"/>
      <w:pPr>
        <w:ind w:left="7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3A3F30E2"/>
    <w:multiLevelType w:val="multilevel"/>
    <w:tmpl w:val="058C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3A6C0D"/>
    <w:multiLevelType w:val="multilevel"/>
    <w:tmpl w:val="D4F2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87415A"/>
    <w:multiLevelType w:val="multilevel"/>
    <w:tmpl w:val="1940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320B09"/>
    <w:multiLevelType w:val="multilevel"/>
    <w:tmpl w:val="A19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A30D67"/>
    <w:multiLevelType w:val="multilevel"/>
    <w:tmpl w:val="52A30D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95573"/>
    <w:multiLevelType w:val="multilevel"/>
    <w:tmpl w:val="C01A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8520B9"/>
    <w:multiLevelType w:val="hybridMultilevel"/>
    <w:tmpl w:val="6D140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12E6B"/>
    <w:multiLevelType w:val="hybridMultilevel"/>
    <w:tmpl w:val="D722B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357783"/>
    <w:multiLevelType w:val="multilevel"/>
    <w:tmpl w:val="63C021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0"/>
  </w:num>
  <w:num w:numId="4">
    <w:abstractNumId w:val="6"/>
  </w:num>
  <w:num w:numId="5">
    <w:abstractNumId w:val="12"/>
  </w:num>
  <w:num w:numId="6">
    <w:abstractNumId w:val="14"/>
  </w:num>
  <w:num w:numId="7">
    <w:abstractNumId w:val="4"/>
  </w:num>
  <w:num w:numId="8">
    <w:abstractNumId w:val="13"/>
  </w:num>
  <w:num w:numId="9">
    <w:abstractNumId w:val="17"/>
  </w:num>
  <w:num w:numId="10">
    <w:abstractNumId w:val="16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  <w:num w:numId="15">
    <w:abstractNumId w:val="7"/>
  </w:num>
  <w:num w:numId="16">
    <w:abstractNumId w:val="2"/>
  </w:num>
  <w:num w:numId="17">
    <w:abstractNumId w:val="11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E9"/>
    <w:rsid w:val="000015AA"/>
    <w:rsid w:val="000031E2"/>
    <w:rsid w:val="00010822"/>
    <w:rsid w:val="00010CF3"/>
    <w:rsid w:val="000117BE"/>
    <w:rsid w:val="000136FD"/>
    <w:rsid w:val="000147B8"/>
    <w:rsid w:val="00014FF0"/>
    <w:rsid w:val="00016832"/>
    <w:rsid w:val="00023E07"/>
    <w:rsid w:val="00027EDD"/>
    <w:rsid w:val="00041DCC"/>
    <w:rsid w:val="000428EC"/>
    <w:rsid w:val="00061204"/>
    <w:rsid w:val="00067687"/>
    <w:rsid w:val="00072668"/>
    <w:rsid w:val="00084E81"/>
    <w:rsid w:val="00090C48"/>
    <w:rsid w:val="00091FC4"/>
    <w:rsid w:val="00092A25"/>
    <w:rsid w:val="0009321D"/>
    <w:rsid w:val="000948D7"/>
    <w:rsid w:val="000A1A10"/>
    <w:rsid w:val="000A25A9"/>
    <w:rsid w:val="000B467A"/>
    <w:rsid w:val="000C2B6D"/>
    <w:rsid w:val="000C6561"/>
    <w:rsid w:val="000C6770"/>
    <w:rsid w:val="000C67A0"/>
    <w:rsid w:val="000C6B08"/>
    <w:rsid w:val="000D045C"/>
    <w:rsid w:val="000D0DD4"/>
    <w:rsid w:val="000D1A9C"/>
    <w:rsid w:val="000D353B"/>
    <w:rsid w:val="000D4BB1"/>
    <w:rsid w:val="000D605B"/>
    <w:rsid w:val="000E3F3E"/>
    <w:rsid w:val="000E5359"/>
    <w:rsid w:val="000E78BD"/>
    <w:rsid w:val="000F627C"/>
    <w:rsid w:val="0010781A"/>
    <w:rsid w:val="00121C9B"/>
    <w:rsid w:val="00125C1D"/>
    <w:rsid w:val="00126165"/>
    <w:rsid w:val="00133F28"/>
    <w:rsid w:val="001417F0"/>
    <w:rsid w:val="00143496"/>
    <w:rsid w:val="0014545D"/>
    <w:rsid w:val="001528F2"/>
    <w:rsid w:val="00153FD5"/>
    <w:rsid w:val="0015543B"/>
    <w:rsid w:val="00161449"/>
    <w:rsid w:val="001622BC"/>
    <w:rsid w:val="0017679F"/>
    <w:rsid w:val="001779C9"/>
    <w:rsid w:val="00180845"/>
    <w:rsid w:val="00183FD3"/>
    <w:rsid w:val="00187F9B"/>
    <w:rsid w:val="0019259E"/>
    <w:rsid w:val="001A2F85"/>
    <w:rsid w:val="001A6027"/>
    <w:rsid w:val="001B088E"/>
    <w:rsid w:val="001B3190"/>
    <w:rsid w:val="001B5791"/>
    <w:rsid w:val="001B6290"/>
    <w:rsid w:val="001C2010"/>
    <w:rsid w:val="001C76E8"/>
    <w:rsid w:val="001D198A"/>
    <w:rsid w:val="001D1B63"/>
    <w:rsid w:val="001E6556"/>
    <w:rsid w:val="001E7A47"/>
    <w:rsid w:val="001E7FC8"/>
    <w:rsid w:val="001F1768"/>
    <w:rsid w:val="001F706C"/>
    <w:rsid w:val="00200F76"/>
    <w:rsid w:val="002018A5"/>
    <w:rsid w:val="0020425E"/>
    <w:rsid w:val="00212F1A"/>
    <w:rsid w:val="00217735"/>
    <w:rsid w:val="002202DC"/>
    <w:rsid w:val="002229AE"/>
    <w:rsid w:val="00222EDC"/>
    <w:rsid w:val="002233C5"/>
    <w:rsid w:val="00227C27"/>
    <w:rsid w:val="00231BBA"/>
    <w:rsid w:val="00234714"/>
    <w:rsid w:val="00236801"/>
    <w:rsid w:val="00241D9C"/>
    <w:rsid w:val="00242968"/>
    <w:rsid w:val="00243FCE"/>
    <w:rsid w:val="00245CB5"/>
    <w:rsid w:val="002500D0"/>
    <w:rsid w:val="00254480"/>
    <w:rsid w:val="00255501"/>
    <w:rsid w:val="00264594"/>
    <w:rsid w:val="00267AC6"/>
    <w:rsid w:val="00267AF8"/>
    <w:rsid w:val="00270CAA"/>
    <w:rsid w:val="002759C8"/>
    <w:rsid w:val="0027769F"/>
    <w:rsid w:val="002819CD"/>
    <w:rsid w:val="00291182"/>
    <w:rsid w:val="002913CA"/>
    <w:rsid w:val="00293DE7"/>
    <w:rsid w:val="002A04A6"/>
    <w:rsid w:val="002A2B05"/>
    <w:rsid w:val="002A7173"/>
    <w:rsid w:val="002C2546"/>
    <w:rsid w:val="002C6E21"/>
    <w:rsid w:val="002D2ABD"/>
    <w:rsid w:val="002D4675"/>
    <w:rsid w:val="002D6D3C"/>
    <w:rsid w:val="002E24EE"/>
    <w:rsid w:val="002E3A45"/>
    <w:rsid w:val="002F3AF1"/>
    <w:rsid w:val="00306E85"/>
    <w:rsid w:val="0031082F"/>
    <w:rsid w:val="00313559"/>
    <w:rsid w:val="003156D3"/>
    <w:rsid w:val="003166DE"/>
    <w:rsid w:val="00316B39"/>
    <w:rsid w:val="00324561"/>
    <w:rsid w:val="00324B4D"/>
    <w:rsid w:val="0033134F"/>
    <w:rsid w:val="00334B63"/>
    <w:rsid w:val="003361DC"/>
    <w:rsid w:val="00342AB7"/>
    <w:rsid w:val="00380FB9"/>
    <w:rsid w:val="003836FC"/>
    <w:rsid w:val="00387DB7"/>
    <w:rsid w:val="0039078A"/>
    <w:rsid w:val="00390CC6"/>
    <w:rsid w:val="003A3C6D"/>
    <w:rsid w:val="003B00E8"/>
    <w:rsid w:val="003B617E"/>
    <w:rsid w:val="003B67BA"/>
    <w:rsid w:val="003B7640"/>
    <w:rsid w:val="003D1651"/>
    <w:rsid w:val="003F3139"/>
    <w:rsid w:val="003F50B6"/>
    <w:rsid w:val="003F77EF"/>
    <w:rsid w:val="00402B1E"/>
    <w:rsid w:val="004055B8"/>
    <w:rsid w:val="00414883"/>
    <w:rsid w:val="0041511F"/>
    <w:rsid w:val="00420A5C"/>
    <w:rsid w:val="00420F46"/>
    <w:rsid w:val="00421B8B"/>
    <w:rsid w:val="00427297"/>
    <w:rsid w:val="00431DC1"/>
    <w:rsid w:val="00433A4E"/>
    <w:rsid w:val="004361BF"/>
    <w:rsid w:val="00446122"/>
    <w:rsid w:val="00447E88"/>
    <w:rsid w:val="0045096E"/>
    <w:rsid w:val="00452576"/>
    <w:rsid w:val="00452BBD"/>
    <w:rsid w:val="00452CFE"/>
    <w:rsid w:val="00454283"/>
    <w:rsid w:val="00461DBA"/>
    <w:rsid w:val="00464935"/>
    <w:rsid w:val="0046692F"/>
    <w:rsid w:val="00467063"/>
    <w:rsid w:val="00467E1A"/>
    <w:rsid w:val="00471B2B"/>
    <w:rsid w:val="004944DE"/>
    <w:rsid w:val="004978FB"/>
    <w:rsid w:val="004A0F20"/>
    <w:rsid w:val="004B3160"/>
    <w:rsid w:val="004B6769"/>
    <w:rsid w:val="004C0262"/>
    <w:rsid w:val="004C04EF"/>
    <w:rsid w:val="004D4014"/>
    <w:rsid w:val="004D7413"/>
    <w:rsid w:val="004E4C06"/>
    <w:rsid w:val="004E62A6"/>
    <w:rsid w:val="004E7DDA"/>
    <w:rsid w:val="004F0AF0"/>
    <w:rsid w:val="004F0E9B"/>
    <w:rsid w:val="00502589"/>
    <w:rsid w:val="005047E8"/>
    <w:rsid w:val="00520514"/>
    <w:rsid w:val="005342F0"/>
    <w:rsid w:val="00541201"/>
    <w:rsid w:val="00542414"/>
    <w:rsid w:val="00546936"/>
    <w:rsid w:val="00547E07"/>
    <w:rsid w:val="00551EB8"/>
    <w:rsid w:val="0055709E"/>
    <w:rsid w:val="00560FCC"/>
    <w:rsid w:val="00571426"/>
    <w:rsid w:val="00571FB4"/>
    <w:rsid w:val="00573AA3"/>
    <w:rsid w:val="00580277"/>
    <w:rsid w:val="0058033B"/>
    <w:rsid w:val="005825AB"/>
    <w:rsid w:val="00591867"/>
    <w:rsid w:val="005922B1"/>
    <w:rsid w:val="00592A6F"/>
    <w:rsid w:val="005931CD"/>
    <w:rsid w:val="00594C4A"/>
    <w:rsid w:val="00594DAA"/>
    <w:rsid w:val="005A337B"/>
    <w:rsid w:val="005A6191"/>
    <w:rsid w:val="005C7CD9"/>
    <w:rsid w:val="005D6732"/>
    <w:rsid w:val="005D742B"/>
    <w:rsid w:val="005E4A5F"/>
    <w:rsid w:val="005E6E65"/>
    <w:rsid w:val="005F04B1"/>
    <w:rsid w:val="005F69F2"/>
    <w:rsid w:val="005F6AA7"/>
    <w:rsid w:val="006025E8"/>
    <w:rsid w:val="00606A4E"/>
    <w:rsid w:val="006079E2"/>
    <w:rsid w:val="00607C59"/>
    <w:rsid w:val="00614A3A"/>
    <w:rsid w:val="00620343"/>
    <w:rsid w:val="00622F26"/>
    <w:rsid w:val="00623261"/>
    <w:rsid w:val="00625B97"/>
    <w:rsid w:val="00633F2D"/>
    <w:rsid w:val="00635C20"/>
    <w:rsid w:val="00637D64"/>
    <w:rsid w:val="006476C0"/>
    <w:rsid w:val="00657A5D"/>
    <w:rsid w:val="0066026A"/>
    <w:rsid w:val="0066559F"/>
    <w:rsid w:val="00671DF4"/>
    <w:rsid w:val="00672B59"/>
    <w:rsid w:val="006761A9"/>
    <w:rsid w:val="00681428"/>
    <w:rsid w:val="006827FC"/>
    <w:rsid w:val="00691678"/>
    <w:rsid w:val="00691A53"/>
    <w:rsid w:val="0069719B"/>
    <w:rsid w:val="006A628B"/>
    <w:rsid w:val="006B5CAF"/>
    <w:rsid w:val="006C1345"/>
    <w:rsid w:val="006C3377"/>
    <w:rsid w:val="006D00A1"/>
    <w:rsid w:val="006E31C0"/>
    <w:rsid w:val="006E738B"/>
    <w:rsid w:val="006F3E68"/>
    <w:rsid w:val="00700A7D"/>
    <w:rsid w:val="007015FA"/>
    <w:rsid w:val="00710B41"/>
    <w:rsid w:val="007121D0"/>
    <w:rsid w:val="00712688"/>
    <w:rsid w:val="00716897"/>
    <w:rsid w:val="00717442"/>
    <w:rsid w:val="007175DE"/>
    <w:rsid w:val="0072524C"/>
    <w:rsid w:val="00750ADA"/>
    <w:rsid w:val="0075292D"/>
    <w:rsid w:val="00757113"/>
    <w:rsid w:val="0075793F"/>
    <w:rsid w:val="00761735"/>
    <w:rsid w:val="00762610"/>
    <w:rsid w:val="00763A4C"/>
    <w:rsid w:val="00765472"/>
    <w:rsid w:val="0076693F"/>
    <w:rsid w:val="00766F7D"/>
    <w:rsid w:val="0077056E"/>
    <w:rsid w:val="00771AA6"/>
    <w:rsid w:val="007739DB"/>
    <w:rsid w:val="00776166"/>
    <w:rsid w:val="00777C5A"/>
    <w:rsid w:val="007817A9"/>
    <w:rsid w:val="00783161"/>
    <w:rsid w:val="007848B5"/>
    <w:rsid w:val="007901E7"/>
    <w:rsid w:val="00791359"/>
    <w:rsid w:val="00791A1D"/>
    <w:rsid w:val="0079227E"/>
    <w:rsid w:val="00794EE9"/>
    <w:rsid w:val="007963E9"/>
    <w:rsid w:val="007971FF"/>
    <w:rsid w:val="007A1AEE"/>
    <w:rsid w:val="007A3ACD"/>
    <w:rsid w:val="007A47BA"/>
    <w:rsid w:val="007A72E6"/>
    <w:rsid w:val="007B15B1"/>
    <w:rsid w:val="007B339E"/>
    <w:rsid w:val="007C11CD"/>
    <w:rsid w:val="007C3B81"/>
    <w:rsid w:val="007C66AF"/>
    <w:rsid w:val="007C691A"/>
    <w:rsid w:val="007D113A"/>
    <w:rsid w:val="007D14EA"/>
    <w:rsid w:val="007D5B2F"/>
    <w:rsid w:val="007F4112"/>
    <w:rsid w:val="008002E1"/>
    <w:rsid w:val="00801EDB"/>
    <w:rsid w:val="0080391E"/>
    <w:rsid w:val="00804B7C"/>
    <w:rsid w:val="00816B93"/>
    <w:rsid w:val="00822670"/>
    <w:rsid w:val="00831772"/>
    <w:rsid w:val="008339F9"/>
    <w:rsid w:val="00835C48"/>
    <w:rsid w:val="00844CF3"/>
    <w:rsid w:val="008478D5"/>
    <w:rsid w:val="00861243"/>
    <w:rsid w:val="00861F04"/>
    <w:rsid w:val="0086259C"/>
    <w:rsid w:val="00862C8B"/>
    <w:rsid w:val="008661A9"/>
    <w:rsid w:val="0087004D"/>
    <w:rsid w:val="00873C5E"/>
    <w:rsid w:val="008762DA"/>
    <w:rsid w:val="00880C2B"/>
    <w:rsid w:val="00887467"/>
    <w:rsid w:val="0089049D"/>
    <w:rsid w:val="00897770"/>
    <w:rsid w:val="008A296A"/>
    <w:rsid w:val="008A43D3"/>
    <w:rsid w:val="008A46E3"/>
    <w:rsid w:val="008B3EC6"/>
    <w:rsid w:val="008B76DE"/>
    <w:rsid w:val="008C1FB2"/>
    <w:rsid w:val="008C31B2"/>
    <w:rsid w:val="008C44C3"/>
    <w:rsid w:val="008C46B7"/>
    <w:rsid w:val="008C7404"/>
    <w:rsid w:val="008C7CE6"/>
    <w:rsid w:val="008D1D5C"/>
    <w:rsid w:val="008E1C67"/>
    <w:rsid w:val="008E6B1B"/>
    <w:rsid w:val="008F123D"/>
    <w:rsid w:val="008F6554"/>
    <w:rsid w:val="009010B8"/>
    <w:rsid w:val="009027E4"/>
    <w:rsid w:val="00902B74"/>
    <w:rsid w:val="00903A0A"/>
    <w:rsid w:val="0090641E"/>
    <w:rsid w:val="00921DB3"/>
    <w:rsid w:val="00935AD0"/>
    <w:rsid w:val="00947834"/>
    <w:rsid w:val="00951809"/>
    <w:rsid w:val="0095206A"/>
    <w:rsid w:val="009543F2"/>
    <w:rsid w:val="00954F53"/>
    <w:rsid w:val="00961853"/>
    <w:rsid w:val="00962606"/>
    <w:rsid w:val="00963AF9"/>
    <w:rsid w:val="00972C64"/>
    <w:rsid w:val="00973028"/>
    <w:rsid w:val="00976A6B"/>
    <w:rsid w:val="009822E2"/>
    <w:rsid w:val="00982689"/>
    <w:rsid w:val="00984679"/>
    <w:rsid w:val="00992780"/>
    <w:rsid w:val="00994D4D"/>
    <w:rsid w:val="00996F0D"/>
    <w:rsid w:val="009A1E77"/>
    <w:rsid w:val="009A4357"/>
    <w:rsid w:val="009A6183"/>
    <w:rsid w:val="009A6986"/>
    <w:rsid w:val="009B7863"/>
    <w:rsid w:val="009C118E"/>
    <w:rsid w:val="009C4CD2"/>
    <w:rsid w:val="009C5BCE"/>
    <w:rsid w:val="009D05FA"/>
    <w:rsid w:val="009D3D19"/>
    <w:rsid w:val="009D4534"/>
    <w:rsid w:val="009E04B5"/>
    <w:rsid w:val="009E057A"/>
    <w:rsid w:val="009E49D5"/>
    <w:rsid w:val="009E70A0"/>
    <w:rsid w:val="009F14B0"/>
    <w:rsid w:val="009F3D76"/>
    <w:rsid w:val="009F7E7A"/>
    <w:rsid w:val="00A05F27"/>
    <w:rsid w:val="00A23632"/>
    <w:rsid w:val="00A237FE"/>
    <w:rsid w:val="00A302AF"/>
    <w:rsid w:val="00A33BF1"/>
    <w:rsid w:val="00A40469"/>
    <w:rsid w:val="00A6488A"/>
    <w:rsid w:val="00A658DF"/>
    <w:rsid w:val="00A73B88"/>
    <w:rsid w:val="00A73D1E"/>
    <w:rsid w:val="00A8366E"/>
    <w:rsid w:val="00A83774"/>
    <w:rsid w:val="00A83A9E"/>
    <w:rsid w:val="00A92B87"/>
    <w:rsid w:val="00A945E1"/>
    <w:rsid w:val="00A9695F"/>
    <w:rsid w:val="00A96EE1"/>
    <w:rsid w:val="00AA727A"/>
    <w:rsid w:val="00AB1448"/>
    <w:rsid w:val="00AB1C1D"/>
    <w:rsid w:val="00AC1264"/>
    <w:rsid w:val="00AC58EF"/>
    <w:rsid w:val="00AD6514"/>
    <w:rsid w:val="00AE1B8A"/>
    <w:rsid w:val="00AF36E7"/>
    <w:rsid w:val="00AF52E6"/>
    <w:rsid w:val="00AF5CC9"/>
    <w:rsid w:val="00AF7399"/>
    <w:rsid w:val="00B019E4"/>
    <w:rsid w:val="00B11F7C"/>
    <w:rsid w:val="00B2299D"/>
    <w:rsid w:val="00B233ED"/>
    <w:rsid w:val="00B2430D"/>
    <w:rsid w:val="00B24456"/>
    <w:rsid w:val="00B36E68"/>
    <w:rsid w:val="00B36FAF"/>
    <w:rsid w:val="00B41AA0"/>
    <w:rsid w:val="00B52EB3"/>
    <w:rsid w:val="00B55600"/>
    <w:rsid w:val="00B57205"/>
    <w:rsid w:val="00B63896"/>
    <w:rsid w:val="00B639BB"/>
    <w:rsid w:val="00B66E0E"/>
    <w:rsid w:val="00B67F87"/>
    <w:rsid w:val="00B7167F"/>
    <w:rsid w:val="00B72941"/>
    <w:rsid w:val="00B74EB8"/>
    <w:rsid w:val="00B77B46"/>
    <w:rsid w:val="00B83061"/>
    <w:rsid w:val="00B861DE"/>
    <w:rsid w:val="00B918CD"/>
    <w:rsid w:val="00B95B7C"/>
    <w:rsid w:val="00BA09CC"/>
    <w:rsid w:val="00BA1082"/>
    <w:rsid w:val="00BA5875"/>
    <w:rsid w:val="00BA7F01"/>
    <w:rsid w:val="00BB33A9"/>
    <w:rsid w:val="00BB37B0"/>
    <w:rsid w:val="00BC4735"/>
    <w:rsid w:val="00BE03C2"/>
    <w:rsid w:val="00BE06AF"/>
    <w:rsid w:val="00BE76BD"/>
    <w:rsid w:val="00BE7A11"/>
    <w:rsid w:val="00BF5A5D"/>
    <w:rsid w:val="00C0303E"/>
    <w:rsid w:val="00C13589"/>
    <w:rsid w:val="00C13A63"/>
    <w:rsid w:val="00C16C14"/>
    <w:rsid w:val="00C24298"/>
    <w:rsid w:val="00C24883"/>
    <w:rsid w:val="00C24B8A"/>
    <w:rsid w:val="00C32F72"/>
    <w:rsid w:val="00C36C08"/>
    <w:rsid w:val="00C36D79"/>
    <w:rsid w:val="00C44C09"/>
    <w:rsid w:val="00C44E40"/>
    <w:rsid w:val="00C501D4"/>
    <w:rsid w:val="00C50CAF"/>
    <w:rsid w:val="00C51FD0"/>
    <w:rsid w:val="00C53BBD"/>
    <w:rsid w:val="00C54F4B"/>
    <w:rsid w:val="00C61B4C"/>
    <w:rsid w:val="00C636B0"/>
    <w:rsid w:val="00C6439D"/>
    <w:rsid w:val="00C66827"/>
    <w:rsid w:val="00C7438F"/>
    <w:rsid w:val="00C816B5"/>
    <w:rsid w:val="00CA0B50"/>
    <w:rsid w:val="00CB0BE9"/>
    <w:rsid w:val="00CB3328"/>
    <w:rsid w:val="00CB4712"/>
    <w:rsid w:val="00CC1866"/>
    <w:rsid w:val="00CD0DB6"/>
    <w:rsid w:val="00CD16CC"/>
    <w:rsid w:val="00CD4BDA"/>
    <w:rsid w:val="00CD7B90"/>
    <w:rsid w:val="00CE0562"/>
    <w:rsid w:val="00CF2CB0"/>
    <w:rsid w:val="00CF3C1E"/>
    <w:rsid w:val="00CF3CE0"/>
    <w:rsid w:val="00CF5833"/>
    <w:rsid w:val="00CF5974"/>
    <w:rsid w:val="00D10AB5"/>
    <w:rsid w:val="00D111A4"/>
    <w:rsid w:val="00D25A6A"/>
    <w:rsid w:val="00D27313"/>
    <w:rsid w:val="00D3225D"/>
    <w:rsid w:val="00D32E48"/>
    <w:rsid w:val="00D4074C"/>
    <w:rsid w:val="00D40F0C"/>
    <w:rsid w:val="00D4101D"/>
    <w:rsid w:val="00D61094"/>
    <w:rsid w:val="00D62B95"/>
    <w:rsid w:val="00D6436E"/>
    <w:rsid w:val="00D73DBC"/>
    <w:rsid w:val="00D81EC0"/>
    <w:rsid w:val="00D95B00"/>
    <w:rsid w:val="00DA0E0E"/>
    <w:rsid w:val="00DA323B"/>
    <w:rsid w:val="00DA378A"/>
    <w:rsid w:val="00DA6091"/>
    <w:rsid w:val="00DA62DA"/>
    <w:rsid w:val="00DB3BB5"/>
    <w:rsid w:val="00DB621B"/>
    <w:rsid w:val="00DB6279"/>
    <w:rsid w:val="00DC265D"/>
    <w:rsid w:val="00DD2A35"/>
    <w:rsid w:val="00DD6031"/>
    <w:rsid w:val="00DF22AC"/>
    <w:rsid w:val="00DF5308"/>
    <w:rsid w:val="00DF7BA7"/>
    <w:rsid w:val="00E02238"/>
    <w:rsid w:val="00E026AD"/>
    <w:rsid w:val="00E13951"/>
    <w:rsid w:val="00E16AEB"/>
    <w:rsid w:val="00E2142B"/>
    <w:rsid w:val="00E2458D"/>
    <w:rsid w:val="00E30016"/>
    <w:rsid w:val="00E3096E"/>
    <w:rsid w:val="00E30C91"/>
    <w:rsid w:val="00E31ECA"/>
    <w:rsid w:val="00E577B4"/>
    <w:rsid w:val="00E5794D"/>
    <w:rsid w:val="00E61BEB"/>
    <w:rsid w:val="00E66EB9"/>
    <w:rsid w:val="00E70489"/>
    <w:rsid w:val="00E74A0C"/>
    <w:rsid w:val="00E803A0"/>
    <w:rsid w:val="00E940CC"/>
    <w:rsid w:val="00E94150"/>
    <w:rsid w:val="00EA1869"/>
    <w:rsid w:val="00EA4A8B"/>
    <w:rsid w:val="00EA647B"/>
    <w:rsid w:val="00EB0D98"/>
    <w:rsid w:val="00EB610D"/>
    <w:rsid w:val="00EC146B"/>
    <w:rsid w:val="00EC48CD"/>
    <w:rsid w:val="00EC7BE4"/>
    <w:rsid w:val="00ED0EFB"/>
    <w:rsid w:val="00ED1908"/>
    <w:rsid w:val="00ED4846"/>
    <w:rsid w:val="00ED7EEC"/>
    <w:rsid w:val="00EE0560"/>
    <w:rsid w:val="00EE0B6A"/>
    <w:rsid w:val="00EE1E4C"/>
    <w:rsid w:val="00EE340E"/>
    <w:rsid w:val="00EE38CD"/>
    <w:rsid w:val="00EF25A7"/>
    <w:rsid w:val="00EF6635"/>
    <w:rsid w:val="00EF6D4C"/>
    <w:rsid w:val="00F00094"/>
    <w:rsid w:val="00F02988"/>
    <w:rsid w:val="00F03ED4"/>
    <w:rsid w:val="00F10156"/>
    <w:rsid w:val="00F10393"/>
    <w:rsid w:val="00F1727B"/>
    <w:rsid w:val="00F21B6C"/>
    <w:rsid w:val="00F22BCB"/>
    <w:rsid w:val="00F34D3C"/>
    <w:rsid w:val="00F3503A"/>
    <w:rsid w:val="00F352CB"/>
    <w:rsid w:val="00F36CB1"/>
    <w:rsid w:val="00F41799"/>
    <w:rsid w:val="00F4723F"/>
    <w:rsid w:val="00F54777"/>
    <w:rsid w:val="00F71E3B"/>
    <w:rsid w:val="00F74E97"/>
    <w:rsid w:val="00F762D6"/>
    <w:rsid w:val="00F769BB"/>
    <w:rsid w:val="00F80EDD"/>
    <w:rsid w:val="00F8589E"/>
    <w:rsid w:val="00F860A0"/>
    <w:rsid w:val="00F9416E"/>
    <w:rsid w:val="00FA533E"/>
    <w:rsid w:val="00FA75F3"/>
    <w:rsid w:val="00FB02BB"/>
    <w:rsid w:val="00FB4183"/>
    <w:rsid w:val="00FB6EA3"/>
    <w:rsid w:val="00FC7D19"/>
    <w:rsid w:val="00FD3D27"/>
    <w:rsid w:val="00FD45FC"/>
    <w:rsid w:val="00FD4A3F"/>
    <w:rsid w:val="00FE03FB"/>
    <w:rsid w:val="00FE3A10"/>
    <w:rsid w:val="00FE689F"/>
    <w:rsid w:val="00FF3245"/>
    <w:rsid w:val="00FF3F6E"/>
    <w:rsid w:val="00FF4DEA"/>
    <w:rsid w:val="00FF6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55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5D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56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5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81A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81A"/>
    <w:rPr>
      <w:rFonts w:eastAsiaTheme="minorEastAsia"/>
    </w:rPr>
  </w:style>
  <w:style w:type="paragraph" w:customStyle="1" w:styleId="c20">
    <w:name w:val="c20"/>
    <w:basedOn w:val="a"/>
    <w:rsid w:val="00B2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A3C6D"/>
    <w:pPr>
      <w:ind w:left="720"/>
      <w:contextualSpacing/>
    </w:pPr>
  </w:style>
  <w:style w:type="paragraph" w:styleId="aa">
    <w:name w:val="Body Text Indent"/>
    <w:basedOn w:val="a"/>
    <w:link w:val="ab"/>
    <w:semiHidden/>
    <w:unhideWhenUsed/>
    <w:qFormat/>
    <w:rsid w:val="00A73D1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A73D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uiPriority w:val="34"/>
    <w:qFormat/>
    <w:rsid w:val="00A73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A73D1E"/>
    <w:rPr>
      <w:rFonts w:ascii="Times New Roman" w:hAnsi="Times New Roman" w:cs="Times New Roman" w:hint="default"/>
      <w:sz w:val="22"/>
      <w:szCs w:val="22"/>
    </w:rPr>
  </w:style>
  <w:style w:type="table" w:customStyle="1" w:styleId="21">
    <w:name w:val="Сетка таблицы2"/>
    <w:basedOn w:val="a1"/>
    <w:next w:val="ac"/>
    <w:uiPriority w:val="39"/>
    <w:rsid w:val="002E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2E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1"/>
    <w:qFormat/>
    <w:rsid w:val="00414883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414883"/>
    <w:pPr>
      <w:spacing w:before="100" w:beforeAutospacing="1" w:after="100" w:afterAutospacing="1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414883"/>
    <w:rPr>
      <w:i/>
      <w:iCs/>
    </w:rPr>
  </w:style>
  <w:style w:type="paragraph" w:customStyle="1" w:styleId="c4">
    <w:name w:val="c4"/>
    <w:basedOn w:val="a"/>
    <w:rsid w:val="00B7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74EB8"/>
  </w:style>
  <w:style w:type="character" w:customStyle="1" w:styleId="c0">
    <w:name w:val="c0"/>
    <w:basedOn w:val="a0"/>
    <w:rsid w:val="00B74EB8"/>
  </w:style>
  <w:style w:type="paragraph" w:customStyle="1" w:styleId="c5">
    <w:name w:val="c5"/>
    <w:basedOn w:val="a"/>
    <w:rsid w:val="0031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66DE"/>
  </w:style>
  <w:style w:type="paragraph" w:styleId="af">
    <w:name w:val="No Spacing"/>
    <w:uiPriority w:val="1"/>
    <w:qFormat/>
    <w:rsid w:val="00E579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55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5D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56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5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81A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81A"/>
    <w:rPr>
      <w:rFonts w:eastAsiaTheme="minorEastAsia"/>
    </w:rPr>
  </w:style>
  <w:style w:type="paragraph" w:customStyle="1" w:styleId="c20">
    <w:name w:val="c20"/>
    <w:basedOn w:val="a"/>
    <w:rsid w:val="00B2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A3C6D"/>
    <w:pPr>
      <w:ind w:left="720"/>
      <w:contextualSpacing/>
    </w:pPr>
  </w:style>
  <w:style w:type="paragraph" w:styleId="aa">
    <w:name w:val="Body Text Indent"/>
    <w:basedOn w:val="a"/>
    <w:link w:val="ab"/>
    <w:semiHidden/>
    <w:unhideWhenUsed/>
    <w:qFormat/>
    <w:rsid w:val="00A73D1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A73D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uiPriority w:val="34"/>
    <w:qFormat/>
    <w:rsid w:val="00A73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A73D1E"/>
    <w:rPr>
      <w:rFonts w:ascii="Times New Roman" w:hAnsi="Times New Roman" w:cs="Times New Roman" w:hint="default"/>
      <w:sz w:val="22"/>
      <w:szCs w:val="22"/>
    </w:rPr>
  </w:style>
  <w:style w:type="table" w:customStyle="1" w:styleId="21">
    <w:name w:val="Сетка таблицы2"/>
    <w:basedOn w:val="a1"/>
    <w:next w:val="ac"/>
    <w:uiPriority w:val="39"/>
    <w:rsid w:val="002E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2E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1"/>
    <w:qFormat/>
    <w:rsid w:val="00414883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414883"/>
    <w:pPr>
      <w:spacing w:before="100" w:beforeAutospacing="1" w:after="100" w:afterAutospacing="1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414883"/>
    <w:rPr>
      <w:i/>
      <w:iCs/>
    </w:rPr>
  </w:style>
  <w:style w:type="paragraph" w:customStyle="1" w:styleId="c4">
    <w:name w:val="c4"/>
    <w:basedOn w:val="a"/>
    <w:rsid w:val="00B7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74EB8"/>
  </w:style>
  <w:style w:type="character" w:customStyle="1" w:styleId="c0">
    <w:name w:val="c0"/>
    <w:basedOn w:val="a0"/>
    <w:rsid w:val="00B74EB8"/>
  </w:style>
  <w:style w:type="paragraph" w:customStyle="1" w:styleId="c5">
    <w:name w:val="c5"/>
    <w:basedOn w:val="a"/>
    <w:rsid w:val="0031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66DE"/>
  </w:style>
  <w:style w:type="paragraph" w:styleId="af">
    <w:name w:val="No Spacing"/>
    <w:uiPriority w:val="1"/>
    <w:qFormat/>
    <w:rsid w:val="00E579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5012</Words>
  <Characters>28572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5</cp:revision>
  <cp:lastPrinted>2021-12-26T13:58:00Z</cp:lastPrinted>
  <dcterms:created xsi:type="dcterms:W3CDTF">2024-09-16T11:55:00Z</dcterms:created>
  <dcterms:modified xsi:type="dcterms:W3CDTF">2024-12-24T08:25:00Z</dcterms:modified>
</cp:coreProperties>
</file>