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161A2" w14:textId="4AFE4CA0" w:rsidR="006A157B" w:rsidRPr="00A86ED4" w:rsidRDefault="006A157B" w:rsidP="00A86ED4">
      <w:pPr>
        <w:spacing w:after="0" w:line="276" w:lineRule="auto"/>
        <w:ind w:left="-142" w:right="-568"/>
        <w:contextualSpacing/>
        <w:mirrorIndents/>
        <w:jc w:val="center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Памятка для родителей</w:t>
      </w:r>
    </w:p>
    <w:p w14:paraId="7F5B7956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Родитель, помни, что несовершеннолетние наиболее подвержены опасностям сети Интернет, а родители несут ответственность за своих детей</w:t>
      </w:r>
    </w:p>
    <w:p w14:paraId="734AD140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ЧЕМ ОПАСЕН ИНТЕРНЕТ ДЛЯ ДЕТЕЙ?</w:t>
      </w:r>
    </w:p>
    <w:p w14:paraId="184A6B94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В интернете можно найти информацию и иллюстрации практически на любую тему. Необходимо обеспечить защиту детей от контактов в интернете с нежелательными людьми, от знакомства с материалами недетской тематики или просто опасными для детской психики, от вредоносных программ и интернет-атак.</w:t>
      </w:r>
      <w:r w:rsidR="0008528D" w:rsidRPr="00A86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Так как дети по своей наивности, открытости и неопытности, не способны распознать опасность, а любознательность детей делает их крайне уязвимыми в </w:t>
      </w:r>
      <w:proofErr w:type="spellStart"/>
      <w:r w:rsidRPr="00A86ED4">
        <w:rPr>
          <w:rFonts w:ascii="Times New Roman" w:eastAsia="Calibri" w:hAnsi="Times New Roman" w:cs="Times New Roman"/>
          <w:sz w:val="28"/>
          <w:szCs w:val="28"/>
        </w:rPr>
        <w:t>интенет</w:t>
      </w:r>
      <w:proofErr w:type="spellEnd"/>
      <w:r w:rsidRPr="00A86ED4">
        <w:rPr>
          <w:rFonts w:ascii="Times New Roman" w:eastAsia="Calibri" w:hAnsi="Times New Roman" w:cs="Times New Roman"/>
          <w:sz w:val="28"/>
          <w:szCs w:val="28"/>
        </w:rPr>
        <w:t>-пространстве, об их безопасности, в первую очередь, должны беспокоиться родители.</w:t>
      </w:r>
    </w:p>
    <w:p w14:paraId="7A0DD2D2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ОПАСНОСТЬ В ИНТЕРНЕТ-ПРОСТРАНСТВЕ МОЖНО РАЗДЕЛИТЬ НА ТРИ ВИДА:</w:t>
      </w:r>
    </w:p>
    <w:p w14:paraId="7F5DBC1E" w14:textId="77777777" w:rsidR="006A157B" w:rsidRPr="00A86ED4" w:rsidRDefault="006A157B" w:rsidP="00A86ED4">
      <w:pPr>
        <w:numPr>
          <w:ilvl w:val="0"/>
          <w:numId w:val="1"/>
        </w:numPr>
        <w:spacing w:after="0" w:line="36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Доступная для детей негативная информация.</w:t>
      </w:r>
    </w:p>
    <w:p w14:paraId="4A06D896" w14:textId="77777777" w:rsidR="006A157B" w:rsidRPr="00A86ED4" w:rsidRDefault="006A157B" w:rsidP="00A86ED4">
      <w:pPr>
        <w:numPr>
          <w:ilvl w:val="0"/>
          <w:numId w:val="1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Противоправные и социально-опасные действия самого ребенка.</w:t>
      </w:r>
    </w:p>
    <w:p w14:paraId="03AFDEEB" w14:textId="77777777" w:rsidR="006A157B" w:rsidRPr="00A86ED4" w:rsidRDefault="006A157B" w:rsidP="00A86ED4">
      <w:pPr>
        <w:numPr>
          <w:ilvl w:val="0"/>
          <w:numId w:val="1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Целенаправленные действия третьих лиц в отношении ребенка.</w:t>
      </w:r>
    </w:p>
    <w:p w14:paraId="0D078A7B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Наиболее опасные в сервисах интернет-общения:</w:t>
      </w:r>
    </w:p>
    <w:p w14:paraId="7558517E" w14:textId="77777777" w:rsidR="006A157B" w:rsidRPr="00A86ED4" w:rsidRDefault="006A157B" w:rsidP="00A86ED4">
      <w:pPr>
        <w:numPr>
          <w:ilvl w:val="0"/>
          <w:numId w:val="2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Педофилы, для которых дети становятся объектами развратных действий и преступлений против половой неприкосновенности.</w:t>
      </w:r>
    </w:p>
    <w:p w14:paraId="583B538C" w14:textId="77777777" w:rsidR="006A157B" w:rsidRPr="00A86ED4" w:rsidRDefault="006A157B" w:rsidP="00A86ED4">
      <w:pPr>
        <w:numPr>
          <w:ilvl w:val="0"/>
          <w:numId w:val="2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Сектанты, навязывающие нетрадиционные, асоциальные отношения и ценности.</w:t>
      </w:r>
    </w:p>
    <w:p w14:paraId="7700F69A" w14:textId="77777777" w:rsidR="006A157B" w:rsidRPr="00A86ED4" w:rsidRDefault="006A157B" w:rsidP="00A86ED4">
      <w:pPr>
        <w:numPr>
          <w:ilvl w:val="0"/>
          <w:numId w:val="2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Интернет-аферисты (мошенники, онлайн-игроки и пр.), прививающие детям склонность к азартным играм, выманивающие у детей конфиденциальную информацию о родителях и уровне материальной обеспеченности семьи, а также ставящие ребенка в материальную и иную зависимость.</w:t>
      </w:r>
    </w:p>
    <w:p w14:paraId="7B015C7D" w14:textId="77777777" w:rsidR="006A157B" w:rsidRPr="00A86ED4" w:rsidRDefault="006A157B" w:rsidP="00A86ED4">
      <w:pPr>
        <w:numPr>
          <w:ilvl w:val="0"/>
          <w:numId w:val="2"/>
        </w:numPr>
        <w:spacing w:after="0" w:line="240" w:lineRule="auto"/>
        <w:ind w:left="-142" w:firstLine="0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86ED4">
        <w:rPr>
          <w:rFonts w:ascii="Times New Roman" w:eastAsia="Calibri" w:hAnsi="Times New Roman" w:cs="Times New Roman"/>
          <w:sz w:val="28"/>
          <w:szCs w:val="28"/>
        </w:rPr>
        <w:t>Кибербуллеры</w:t>
      </w:r>
      <w:proofErr w:type="spell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унижают и «травят детей». </w:t>
      </w:r>
      <w:proofErr w:type="spellStart"/>
      <w:r w:rsidRPr="00A86ED4">
        <w:rPr>
          <w:rFonts w:ascii="Times New Roman" w:eastAsia="Calibri" w:hAnsi="Times New Roman" w:cs="Times New Roman"/>
          <w:sz w:val="28"/>
          <w:szCs w:val="28"/>
        </w:rPr>
        <w:t>Кибербуллинг</w:t>
      </w:r>
      <w:proofErr w:type="spell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набирает обороты как со стороны злоумышленников, так и среди подростковых социальных групп.</w:t>
      </w:r>
    </w:p>
    <w:p w14:paraId="7E463300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Среди детей приобрели моду суицид и игры со смертью, </w:t>
      </w:r>
      <w:proofErr w:type="spellStart"/>
      <w:r w:rsidRPr="00A86ED4">
        <w:rPr>
          <w:rFonts w:ascii="Times New Roman" w:eastAsia="Calibri" w:hAnsi="Times New Roman" w:cs="Times New Roman"/>
          <w:sz w:val="28"/>
          <w:szCs w:val="28"/>
        </w:rPr>
        <w:t>селфхарм</w:t>
      </w:r>
      <w:proofErr w:type="spell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(самоповреждение), анорексия, экстремальные селфи, а также различные радикальные движения: против родителей и семьи, школ и педагогов и прочее.</w:t>
      </w:r>
    </w:p>
    <w:p w14:paraId="661F701F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Более половины детей сталкивается с интернет-угрозами, не ставя в известность родителей, в ряде случаев, боясь их, в ряде случаев, не доверяя.</w:t>
      </w:r>
    </w:p>
    <w:p w14:paraId="5F1D4F78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Как правило, родители не уделяют большого значения интернет-безопасности и интернет-воспитанию детей.</w:t>
      </w:r>
      <w:r w:rsidR="00535ED9" w:rsidRPr="00A86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sz w:val="28"/>
          <w:szCs w:val="28"/>
        </w:rPr>
        <w:t>В интерактивном мире дети могут быть так же беззащитны, как и в реальном. Поэтому важно сделать все возможное, чтобы защитить их.</w:t>
      </w:r>
    </w:p>
    <w:p w14:paraId="027E9241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РЕКОМЕНДАЦИИ:</w:t>
      </w:r>
    </w:p>
    <w:p w14:paraId="4CBD6B0E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1. Расположить ребенка к доверительному диалогу по вопросам интернет-безопасности. Объяснить, что Интернет является не только надежным источником информации, но и опасным </w:t>
      </w:r>
      <w:proofErr w:type="gramStart"/>
      <w:r w:rsidRPr="00A86ED4">
        <w:rPr>
          <w:rFonts w:ascii="Times New Roman" w:eastAsia="Calibri" w:hAnsi="Times New Roman" w:cs="Times New Roman"/>
          <w:sz w:val="28"/>
          <w:szCs w:val="28"/>
        </w:rPr>
        <w:t>собеседником</w:t>
      </w:r>
      <w:proofErr w:type="gram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а доверять следует родителям, педагогам и лучшим друзьям.</w:t>
      </w:r>
    </w:p>
    <w:p w14:paraId="19C0CEB5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2. Установить с ребенком «правила» работы с компьютером и гаджетами, временные ограничения, определить ресурсы, которые можно и нужно посещать. Объяснить, что Интернет, в первую очередь, является средством развития и обучения, и только второстепенно — развлечений и общения. Желательно договориться, что новые игры и программы будут устанавливаться совместно с родителями.</w:t>
      </w:r>
    </w:p>
    <w:p w14:paraId="14C6BF56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lastRenderedPageBreak/>
        <w:t>3. Ввести ограничения по использованию гаджетов. Дошкольникам, а также ученикам младших классов мобильный Интернет не нужен в повседневной жизни.</w:t>
      </w:r>
    </w:p>
    <w:p w14:paraId="27A707F5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4. Запретить общение с незнакомыми людьми. Эта мера должна восприниматься так же, как и запрет общения с незнакомыми на улице!</w:t>
      </w:r>
    </w:p>
    <w:p w14:paraId="4DE900F1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5. Привить культуру поведения в IT-пространстве, постоянно осуществляя интернет-воспитание ребенка.</w:t>
      </w:r>
    </w:p>
    <w:p w14:paraId="7ED60D91" w14:textId="77777777" w:rsidR="006A157B" w:rsidRPr="00A86ED4" w:rsidRDefault="006A157B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6. Надлежащим образом настроить компьютерную технику ребенка. Использовать контент-фильтры, затрудняющие посещение определенных видов ресурсов на уровне оператора связи и на уровне операционной системы. Контент-фильтрация не всегда эффективна, в частности, из-за того, что не ко всем сайтам закрыт доступ, а соцсети, онлайн-игры, переписка и иная активность ребенка остаются в стороне!</w:t>
      </w:r>
    </w:p>
    <w:p w14:paraId="74D362B7" w14:textId="77777777" w:rsidR="006A157B" w:rsidRPr="00A86ED4" w:rsidRDefault="00535ED9" w:rsidP="00A86ED4">
      <w:pPr>
        <w:spacing w:after="0" w:line="240" w:lineRule="auto"/>
        <w:ind w:lef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7. Контролировать деятельность ребенка с компьютером и гаджетами, в частности, при помощи средств родительского контроля. При этом, ребенку нужно объяснить, что Вы это делаете для того, </w:t>
      </w:r>
      <w:r w:rsidR="006A157B" w:rsidRPr="00A86ED4">
        <w:rPr>
          <w:rFonts w:ascii="Times New Roman" w:eastAsia="Calibri" w:hAnsi="Times New Roman" w:cs="Times New Roman"/>
          <w:sz w:val="28"/>
          <w:szCs w:val="28"/>
        </w:rPr>
        <w:t xml:space="preserve">чтобы предотвратить опасность, и что на это имеете полное право. Знайте, что дети способны 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A157B" w:rsidRPr="00A86ED4">
        <w:rPr>
          <w:rFonts w:ascii="Times New Roman" w:eastAsia="Calibri" w:hAnsi="Times New Roman" w:cs="Times New Roman"/>
          <w:sz w:val="28"/>
          <w:szCs w:val="28"/>
        </w:rPr>
        <w:t>удалять историю переписки и посещения сайтов, существует множество средств родительского контроля, которые необходимо использовать для того, чтобы обезопасить своего ребенка.</w:t>
      </w:r>
    </w:p>
    <w:p w14:paraId="6C7F0E2C" w14:textId="77777777" w:rsidR="006A157B" w:rsidRPr="00A86ED4" w:rsidRDefault="00D407FE" w:rsidP="00A86ED4">
      <w:pPr>
        <w:spacing w:after="0" w:line="240" w:lineRule="auto"/>
        <w:ind w:left="-284" w:right="-284"/>
        <w:contextualSpacing/>
        <w:mirrorIndents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6A157B"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НЕСКОЛЬКО СОВЕТОВ ПО ОБЕСПЕЧЕНИЮ ИНТЕРНЕТ-БЕЗОПАСНОСТИ:</w:t>
      </w:r>
    </w:p>
    <w:p w14:paraId="614FAC63" w14:textId="77777777" w:rsidR="006A157B" w:rsidRPr="00A86ED4" w:rsidRDefault="006A157B" w:rsidP="00A86ED4">
      <w:pPr>
        <w:spacing w:after="0" w:line="240" w:lineRule="auto"/>
        <w:ind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>Расскажите своим детям о потенциальных угрозах, с которыми они могут столкнуться в интернете.</w:t>
      </w:r>
    </w:p>
    <w:p w14:paraId="48953C4A" w14:textId="77777777" w:rsidR="006A157B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>Если возможно, поставьте компьютер в общей комнате.</w:t>
      </w:r>
    </w:p>
    <w:p w14:paraId="2036B30F" w14:textId="77777777" w:rsidR="006A157B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>Постарайтесь проводить время за компьютером всей семьей.</w:t>
      </w:r>
    </w:p>
    <w:p w14:paraId="6D80078F" w14:textId="77777777" w:rsidR="00270478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 xml:space="preserve">Попросите детей рассказывать обо всем, что вызывает у них неприятные чувства или </w:t>
      </w:r>
    </w:p>
    <w:p w14:paraId="63AEF33B" w14:textId="77777777" w:rsidR="006A157B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дискомфорт при посещении интернета.</w:t>
      </w:r>
    </w:p>
    <w:p w14:paraId="49B6090E" w14:textId="77777777" w:rsidR="006A157B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 xml:space="preserve">Ограничьте материалы, доступные детям через компьютер. </w:t>
      </w:r>
    </w:p>
    <w:p w14:paraId="67864A21" w14:textId="77777777" w:rsidR="006A157B" w:rsidRPr="00A86ED4" w:rsidRDefault="006A157B" w:rsidP="00A86ED4">
      <w:pPr>
        <w:spacing w:after="0" w:line="240" w:lineRule="auto"/>
        <w:ind w:left="-993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Вам помогут сделать это антивирусные программы и сами браузеры. </w:t>
      </w:r>
    </w:p>
    <w:p w14:paraId="25D6D158" w14:textId="77777777" w:rsidR="006A157B" w:rsidRPr="00A86ED4" w:rsidRDefault="006A157B" w:rsidP="00A86ED4">
      <w:p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A86ED4">
        <w:rPr>
          <w:rFonts w:ascii="Times New Roman" w:eastAsia="Calibri" w:hAnsi="Times New Roman" w:cs="Times New Roman"/>
          <w:sz w:val="28"/>
          <w:szCs w:val="28"/>
        </w:rPr>
        <w:t>Так например</w:t>
      </w:r>
      <w:proofErr w:type="gram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6ED4">
        <w:rPr>
          <w:rFonts w:ascii="Times New Roman" w:eastAsia="Calibri" w:hAnsi="Times New Roman" w:cs="Times New Roman"/>
          <w:sz w:val="28"/>
          <w:szCs w:val="28"/>
          <w:lang w:val="en-US"/>
        </w:rPr>
        <w:t>Internet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sz w:val="28"/>
          <w:szCs w:val="28"/>
          <w:lang w:val="en-US"/>
        </w:rPr>
        <w:t>Explorer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включает компонент </w:t>
      </w:r>
      <w:r w:rsidRPr="00A86ED4">
        <w:rPr>
          <w:rFonts w:ascii="Times New Roman" w:eastAsia="Calibri" w:hAnsi="Times New Roman" w:cs="Times New Roman"/>
          <w:sz w:val="28"/>
          <w:szCs w:val="28"/>
          <w:lang w:val="en-US"/>
        </w:rPr>
        <w:t>Content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sz w:val="28"/>
          <w:szCs w:val="28"/>
          <w:lang w:val="en-US"/>
        </w:rPr>
        <w:t>Advisor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r w:rsidRPr="00A86ED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Kaspersky</w:t>
      </w:r>
      <w:r w:rsidRPr="00A86E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Internet</w:t>
      </w:r>
      <w:r w:rsidRPr="00A86ED4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86ED4">
        <w:rPr>
          <w:rFonts w:ascii="Times New Roman" w:eastAsia="Calibri" w:hAnsi="Times New Roman" w:cs="Times New Roman"/>
          <w:bCs/>
          <w:sz w:val="28"/>
          <w:szCs w:val="28"/>
          <w:lang w:val="en-US"/>
        </w:rPr>
        <w:t>Security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4C2D" w:rsidRPr="00A86ED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A86ED4">
        <w:rPr>
          <w:rFonts w:ascii="Times New Roman" w:eastAsia="Calibri" w:hAnsi="Times New Roman" w:cs="Times New Roman"/>
          <w:sz w:val="28"/>
          <w:szCs w:val="28"/>
        </w:rPr>
        <w:t>компонент «Родительский контроль».</w:t>
      </w:r>
    </w:p>
    <w:p w14:paraId="3D29F263" w14:textId="77777777" w:rsidR="006A157B" w:rsidRPr="00A86ED4" w:rsidRDefault="006A157B" w:rsidP="00A86ED4">
      <w:p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Объясните детям, что им разрешено, а что запрещено делать в интернете:</w:t>
      </w:r>
    </w:p>
    <w:p w14:paraId="0D449C81" w14:textId="77777777" w:rsidR="006A157B" w:rsidRPr="00A86ED4" w:rsidRDefault="006A157B" w:rsidP="00A86ED4">
      <w:pPr>
        <w:numPr>
          <w:ilvl w:val="0"/>
          <w:numId w:val="3"/>
        </w:num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Регистрироваться в социальных сетях и на других сайтах.</w:t>
      </w:r>
    </w:p>
    <w:p w14:paraId="1C34C0DB" w14:textId="77777777" w:rsidR="006A157B" w:rsidRPr="00A86ED4" w:rsidRDefault="006A157B" w:rsidP="00A86ED4">
      <w:pPr>
        <w:numPr>
          <w:ilvl w:val="0"/>
          <w:numId w:val="3"/>
        </w:num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Совершать покупки в интернете.</w:t>
      </w:r>
    </w:p>
    <w:p w14:paraId="2ED749AE" w14:textId="77777777" w:rsidR="006A157B" w:rsidRPr="00A86ED4" w:rsidRDefault="006A157B" w:rsidP="00A86ED4">
      <w:pPr>
        <w:numPr>
          <w:ilvl w:val="0"/>
          <w:numId w:val="3"/>
        </w:num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Скачивать музыку, игры и другой контент в интернете.</w:t>
      </w:r>
    </w:p>
    <w:p w14:paraId="143273ED" w14:textId="77777777" w:rsidR="006A157B" w:rsidRPr="00A86ED4" w:rsidRDefault="006A157B" w:rsidP="00A86ED4">
      <w:pPr>
        <w:numPr>
          <w:ilvl w:val="0"/>
          <w:numId w:val="3"/>
        </w:num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Использовать программы мгновенного обмена сообщениями.</w:t>
      </w:r>
    </w:p>
    <w:p w14:paraId="6E960B29" w14:textId="77777777" w:rsidR="006A157B" w:rsidRPr="00A86ED4" w:rsidRDefault="006A157B" w:rsidP="00A86ED4">
      <w:pPr>
        <w:numPr>
          <w:ilvl w:val="0"/>
          <w:numId w:val="3"/>
        </w:numPr>
        <w:spacing w:after="0" w:line="240" w:lineRule="auto"/>
        <w:ind w:left="-142" w:right="-284" w:firstLine="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Посещать чаты.</w:t>
      </w:r>
    </w:p>
    <w:p w14:paraId="0D37095A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Если детям разрешено использовать программы мгновенного обмена сообщениями или посещать интернет-чаты, расскажите им об опасностях общения или отправки сообщений людям, которых они не знают и которым не доверяют. </w:t>
      </w:r>
    </w:p>
    <w:p w14:paraId="136E7313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•</w:t>
      </w:r>
      <w:r w:rsidRPr="00A86ED4">
        <w:rPr>
          <w:rFonts w:ascii="Times New Roman" w:eastAsia="Calibri" w:hAnsi="Times New Roman" w:cs="Times New Roman"/>
          <w:sz w:val="28"/>
          <w:szCs w:val="28"/>
        </w:rPr>
        <w:tab/>
        <w:t>Установите надежную антивирусную программу, способную защитить компьютер от вредоносных программ и хакерских атак. Многие продукты для обеспечения безопасности в интернете сочетают в себе возможности антивирусной защиты и расширенные функции родительского контроля, которые помогают защитить детей, когда те находятся в интернете.</w:t>
      </w:r>
    </w:p>
    <w:p w14:paraId="0F416E48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Контроль переписки через социальные сети с помощью функции «Родительский контроль» позволяет: </w:t>
      </w:r>
    </w:p>
    <w:p w14:paraId="5C30737B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Сформировать списки контактов, переписка с которыми будет разрешена или запрещена.</w:t>
      </w:r>
    </w:p>
    <w:p w14:paraId="49CB1FC8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lastRenderedPageBreak/>
        <w:t>Задать ключевые слова, наличие которых будет проверяться в сообщениях.</w:t>
      </w:r>
    </w:p>
    <w:p w14:paraId="108F1D4B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Указать личную информацию, пересылка которой будет запрещена.</w:t>
      </w:r>
    </w:p>
    <w:p w14:paraId="5D636D5B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Если переписка с контактом запрещена, то все сообщения, адресованные этому контакту или полученные от него, будут блокироваться. Информация о заблокированных сообщениях, а также о наличии ключевых слов в сообщениях выводится в отчет. Для каждой учетной записи пользователя компьютера можно посмотреть краткую статистику переписки через социальные сети, а также подробный отчет о событиях.</w:t>
      </w:r>
    </w:p>
    <w:p w14:paraId="4A673538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ОБРАТИТЕ ВНИМАНИЕ НА ПОДОЗРИТЕЛЬНЫЕ ХЕШ-ТЕГИ:</w:t>
      </w:r>
    </w:p>
    <w:p w14:paraId="7471742A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sz w:val="28"/>
          <w:szCs w:val="28"/>
        </w:rPr>
        <w:t>#f53 #f57 #f58 #d28 #морекитов #тихийдом #хочувигру #млечныйпуть #хочувигру #хочу_в_игру #ждуинструкцию #млечныйпуть</w:t>
      </w:r>
    </w:p>
    <w:p w14:paraId="3F8272C2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b/>
          <w:color w:val="7030A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color w:val="7030A0"/>
          <w:sz w:val="28"/>
          <w:szCs w:val="28"/>
        </w:rPr>
        <w:t>ЕСЛИ НА КОМПЮТЕРЕ И МОБИЛЬНОМ УСТРОЙСТВЕ ВАШЕГО РЕБЕНКА НЕ УСТАНОВЛЕН РОДИТЕЛЬСКИЙ КОНТРОЛЬ, НА ЧТО СТОИТ ОБРАТИТЬ ВНИМАНИЕ:</w:t>
      </w:r>
    </w:p>
    <w:p w14:paraId="0A794DED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1. Подросток не высыпается, даже если рано ложится спать - проследите, спит ли он в ранние утренние часы.</w:t>
      </w:r>
    </w:p>
    <w:p w14:paraId="6AAF4194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>2. Рисует китов, бабочек, единорогов.</w:t>
      </w:r>
    </w:p>
    <w:p w14:paraId="6073CBB7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3. Состоит в группах, содержащих в названии следующее: </w:t>
      </w:r>
      <w:r w:rsidRPr="00A86ED4">
        <w:rPr>
          <w:rFonts w:ascii="Times New Roman" w:eastAsia="Calibri" w:hAnsi="Times New Roman" w:cs="Times New Roman"/>
          <w:b/>
          <w:sz w:val="28"/>
          <w:szCs w:val="28"/>
        </w:rPr>
        <w:t>«Киты плывут вверх», «Разбуди меня в 4.20», «f57», «f58»,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Тихийдом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Рина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Няпока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», «Море китов», «50 дней до моего...»,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домкитов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млечныйпуть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», «150звёзд», «ff33», «d28», «</w:t>
      </w:r>
      <w:proofErr w:type="spellStart"/>
      <w:r w:rsidRPr="00A86ED4">
        <w:rPr>
          <w:rFonts w:ascii="Times New Roman" w:eastAsia="Calibri" w:hAnsi="Times New Roman" w:cs="Times New Roman"/>
          <w:b/>
          <w:sz w:val="28"/>
          <w:szCs w:val="28"/>
        </w:rPr>
        <w:t>хочувигру</w:t>
      </w:r>
      <w:proofErr w:type="spellEnd"/>
      <w:r w:rsidRPr="00A86ED4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14:paraId="555B1C79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4. Закрыл в Контакте доступ к подробной информации, в переписке с друзьями (на личной стене) есть фразы </w:t>
      </w:r>
      <w:r w:rsidRPr="00A86ED4">
        <w:rPr>
          <w:rFonts w:ascii="Times New Roman" w:eastAsia="Calibri" w:hAnsi="Times New Roman" w:cs="Times New Roman"/>
          <w:b/>
          <w:sz w:val="28"/>
          <w:szCs w:val="28"/>
        </w:rPr>
        <w:t>"разбуди меня в 4.20", "я в игре".</w:t>
      </w: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И совсем уж страшно, если на стене появляются цифры, начиная от 50 и меньше.</w:t>
      </w:r>
    </w:p>
    <w:p w14:paraId="23602480" w14:textId="77777777" w:rsidR="006A157B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5. Переписывается в </w:t>
      </w:r>
      <w:proofErr w:type="spellStart"/>
      <w:r w:rsidRPr="00A86ED4">
        <w:rPr>
          <w:rFonts w:ascii="Times New Roman" w:eastAsia="Calibri" w:hAnsi="Times New Roman" w:cs="Times New Roman"/>
          <w:sz w:val="28"/>
          <w:szCs w:val="28"/>
        </w:rPr>
        <w:t>вайбере</w:t>
      </w:r>
      <w:proofErr w:type="spellEnd"/>
      <w:r w:rsidRPr="00A86ED4">
        <w:rPr>
          <w:rFonts w:ascii="Times New Roman" w:eastAsia="Calibri" w:hAnsi="Times New Roman" w:cs="Times New Roman"/>
          <w:sz w:val="28"/>
          <w:szCs w:val="28"/>
        </w:rPr>
        <w:t xml:space="preserve"> (и др. мессенджерах) с незнакомыми людьми, которые дают странные распоряжения.</w:t>
      </w:r>
    </w:p>
    <w:p w14:paraId="3A651479" w14:textId="77777777" w:rsidR="00A06DD8" w:rsidRPr="00A86ED4" w:rsidRDefault="006A157B" w:rsidP="00A86ED4">
      <w:pPr>
        <w:spacing w:after="0" w:line="240" w:lineRule="auto"/>
        <w:ind w:left="-142" w:right="-142"/>
        <w:contextualSpacing/>
        <w:mirrorIndents/>
        <w:jc w:val="both"/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</w:pPr>
      <w:r w:rsidRPr="00A86ED4">
        <w:rPr>
          <w:rFonts w:ascii="Times New Roman" w:eastAsia="Calibri" w:hAnsi="Times New Roman" w:cs="Times New Roman"/>
          <w:b/>
          <w:i/>
          <w:color w:val="C00000"/>
          <w:sz w:val="28"/>
          <w:szCs w:val="28"/>
        </w:rPr>
        <w:t>ПОМНИТЕ! САМОЕ ДОРОГОЕ, ЧТО ЕСТЬ В НАШЕЙ ЖИЗНИ – ЭТО НАШИ ДЕТИ!</w:t>
      </w:r>
    </w:p>
    <w:sectPr w:rsidR="00A06DD8" w:rsidRPr="00A86ED4" w:rsidSect="00A86ED4">
      <w:pgSz w:w="11906" w:h="16838"/>
      <w:pgMar w:top="709" w:right="991" w:bottom="709" w:left="993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B4C9C"/>
    <w:multiLevelType w:val="hybridMultilevel"/>
    <w:tmpl w:val="8ED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C099A"/>
    <w:multiLevelType w:val="hybridMultilevel"/>
    <w:tmpl w:val="359E4E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290421"/>
    <w:multiLevelType w:val="hybridMultilevel"/>
    <w:tmpl w:val="A7922F5E"/>
    <w:lvl w:ilvl="0" w:tplc="BA107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4EC"/>
    <w:rsid w:val="0008528D"/>
    <w:rsid w:val="00150475"/>
    <w:rsid w:val="00270478"/>
    <w:rsid w:val="00535ED9"/>
    <w:rsid w:val="00594C2D"/>
    <w:rsid w:val="006A157B"/>
    <w:rsid w:val="00A06DD8"/>
    <w:rsid w:val="00A86ED4"/>
    <w:rsid w:val="00D407FE"/>
    <w:rsid w:val="00D7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99A9"/>
  <w15:chartTrackingRefBased/>
  <w15:docId w15:val="{1C488728-3E30-4E51-8723-EC9C9D8CF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2023-03-13T13:55:00Z</dcterms:created>
  <dcterms:modified xsi:type="dcterms:W3CDTF">2023-03-13T13:55:00Z</dcterms:modified>
</cp:coreProperties>
</file>