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286967" w14:textId="1CC50EA5" w:rsidR="00C97526" w:rsidRPr="00F73EB4" w:rsidRDefault="00C97526" w:rsidP="005B514F">
      <w:pPr>
        <w:tabs>
          <w:tab w:val="left" w:pos="6663"/>
        </w:tabs>
        <w:spacing w:after="0" w:line="240" w:lineRule="auto"/>
        <w:jc w:val="center"/>
        <w:rPr>
          <w:rFonts w:ascii="Times New Roman" w:hAnsi="Times New Roman" w:cs="Times New Roman"/>
          <w:bCs/>
          <w:i/>
          <w:iCs/>
        </w:rPr>
      </w:pPr>
      <w:r w:rsidRPr="00F73EB4">
        <w:rPr>
          <w:rFonts w:ascii="Times New Roman" w:hAnsi="Times New Roman" w:cs="Times New Roman"/>
          <w:bCs/>
          <w:i/>
          <w:iCs/>
        </w:rPr>
        <w:t>Информация для родителей детей, уже обучающихся по программам персонифицированного финансирования (со значком «Доступна оплата сертификатом»)</w:t>
      </w:r>
    </w:p>
    <w:p w14:paraId="4ECF93AD" w14:textId="77777777" w:rsidR="00C97526" w:rsidRPr="00F73EB4" w:rsidRDefault="00C97526" w:rsidP="005B514F">
      <w:pPr>
        <w:tabs>
          <w:tab w:val="left" w:pos="6663"/>
        </w:tabs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6"/>
          <w:szCs w:val="16"/>
        </w:rPr>
      </w:pPr>
    </w:p>
    <w:p w14:paraId="3BA68C6F" w14:textId="7D1DBEAA" w:rsidR="0050347B" w:rsidRPr="00F73EB4" w:rsidRDefault="0097254C" w:rsidP="005B514F">
      <w:pPr>
        <w:tabs>
          <w:tab w:val="left" w:pos="6663"/>
        </w:tabs>
        <w:spacing w:after="0" w:line="240" w:lineRule="auto"/>
        <w:jc w:val="center"/>
        <w:rPr>
          <w:rFonts w:ascii="Arial Black" w:hAnsi="Arial Black" w:cs="Times New Roman"/>
          <w:bCs/>
          <w:sz w:val="24"/>
          <w:szCs w:val="24"/>
        </w:rPr>
      </w:pPr>
      <w:bookmarkStart w:id="0" w:name="_Hlk59882353"/>
      <w:r w:rsidRPr="00F73EB4">
        <w:rPr>
          <w:rFonts w:ascii="Arial Black" w:hAnsi="Arial Black" w:cs="Times New Roman"/>
          <w:bCs/>
          <w:sz w:val="24"/>
          <w:szCs w:val="24"/>
        </w:rPr>
        <w:t>Уважаемые родители</w:t>
      </w:r>
      <w:r w:rsidR="0050347B" w:rsidRPr="00F73EB4">
        <w:rPr>
          <w:rFonts w:ascii="Arial Black" w:hAnsi="Arial Black" w:cs="Times New Roman"/>
          <w:bCs/>
          <w:sz w:val="24"/>
          <w:szCs w:val="24"/>
        </w:rPr>
        <w:t>!</w:t>
      </w:r>
    </w:p>
    <w:p w14:paraId="7FCDDDBF" w14:textId="345D6F6A" w:rsidR="00C648EC" w:rsidRPr="00F73EB4" w:rsidRDefault="0050347B" w:rsidP="008D0824">
      <w:pPr>
        <w:spacing w:after="0" w:line="240" w:lineRule="atLeast"/>
        <w:jc w:val="center"/>
        <w:rPr>
          <w:rFonts w:ascii="Arial" w:hAnsi="Arial" w:cs="Arial"/>
          <w:b/>
        </w:rPr>
      </w:pPr>
      <w:r w:rsidRPr="00F73EB4">
        <w:rPr>
          <w:rFonts w:ascii="Arial" w:hAnsi="Arial" w:cs="Arial"/>
          <w:b/>
        </w:rPr>
        <w:t xml:space="preserve">Наступает новый 2021 финансовый год. </w:t>
      </w:r>
    </w:p>
    <w:p w14:paraId="21C47AE0" w14:textId="1CC00346" w:rsidR="008D0824" w:rsidRPr="00F73EB4" w:rsidRDefault="008D0824" w:rsidP="008D0824">
      <w:pPr>
        <w:spacing w:after="0" w:line="240" w:lineRule="atLeast"/>
        <w:jc w:val="center"/>
        <w:rPr>
          <w:rFonts w:ascii="Arial" w:hAnsi="Arial" w:cs="Arial"/>
          <w:b/>
        </w:rPr>
      </w:pPr>
      <w:bookmarkStart w:id="1" w:name="_Hlk59882675"/>
      <w:bookmarkEnd w:id="0"/>
      <w:r w:rsidRPr="00F73EB4">
        <w:rPr>
          <w:rFonts w:ascii="Arial" w:hAnsi="Arial" w:cs="Arial"/>
          <w:b/>
        </w:rPr>
        <w:t xml:space="preserve">В 2021 году номинал </w:t>
      </w:r>
      <w:r w:rsidR="00C915D1" w:rsidRPr="00F73EB4">
        <w:rPr>
          <w:rFonts w:ascii="Arial" w:hAnsi="Arial" w:cs="Arial"/>
          <w:b/>
        </w:rPr>
        <w:t xml:space="preserve">именного </w:t>
      </w:r>
      <w:r w:rsidRPr="00F73EB4">
        <w:rPr>
          <w:rFonts w:ascii="Arial" w:hAnsi="Arial" w:cs="Arial"/>
          <w:b/>
        </w:rPr>
        <w:t xml:space="preserve">сертификата </w:t>
      </w:r>
      <w:r w:rsidR="00C915D1" w:rsidRPr="00F73EB4">
        <w:rPr>
          <w:rFonts w:ascii="Arial" w:hAnsi="Arial" w:cs="Arial"/>
          <w:b/>
        </w:rPr>
        <w:t xml:space="preserve">финансирования </w:t>
      </w:r>
      <w:r w:rsidRPr="00F73EB4">
        <w:rPr>
          <w:rFonts w:ascii="Arial" w:hAnsi="Arial" w:cs="Arial"/>
          <w:b/>
        </w:rPr>
        <w:t xml:space="preserve">составит 11.240,00 руб. </w:t>
      </w:r>
    </w:p>
    <w:p w14:paraId="76D9A86E" w14:textId="77777777" w:rsidR="005B514F" w:rsidRPr="00F73EB4" w:rsidRDefault="008D0824" w:rsidP="005B514F">
      <w:pPr>
        <w:spacing w:after="0" w:line="240" w:lineRule="atLeast"/>
        <w:jc w:val="center"/>
        <w:rPr>
          <w:rFonts w:ascii="Arial" w:hAnsi="Arial" w:cs="Arial"/>
          <w:b/>
        </w:rPr>
      </w:pPr>
      <w:r w:rsidRPr="00F73EB4">
        <w:rPr>
          <w:rFonts w:ascii="Arial" w:hAnsi="Arial" w:cs="Arial"/>
          <w:b/>
        </w:rPr>
        <w:t xml:space="preserve">и может быть израсходован </w:t>
      </w:r>
      <w:r w:rsidR="005B514F" w:rsidRPr="00F73EB4">
        <w:rPr>
          <w:rFonts w:ascii="Arial" w:hAnsi="Arial" w:cs="Arial"/>
          <w:b/>
        </w:rPr>
        <w:t xml:space="preserve">в период с 1 января по 31 декабря 2021 года </w:t>
      </w:r>
    </w:p>
    <w:p w14:paraId="77364039" w14:textId="2BA5D90B" w:rsidR="005B514F" w:rsidRPr="00F73EB4" w:rsidRDefault="005B514F" w:rsidP="008D0824">
      <w:pPr>
        <w:spacing w:after="0" w:line="240" w:lineRule="atLeast"/>
        <w:jc w:val="center"/>
        <w:rPr>
          <w:rFonts w:ascii="Arial" w:hAnsi="Arial" w:cs="Arial"/>
          <w:b/>
        </w:rPr>
      </w:pPr>
      <w:r w:rsidRPr="00F73EB4">
        <w:rPr>
          <w:rFonts w:ascii="Arial" w:hAnsi="Arial" w:cs="Arial"/>
          <w:b/>
        </w:rPr>
        <w:t>на одну либо несколько программ (в зависимости от их стоимости).</w:t>
      </w:r>
    </w:p>
    <w:p w14:paraId="791F2DF0" w14:textId="77777777" w:rsidR="00C915D1" w:rsidRPr="00F73EB4" w:rsidRDefault="008D0824" w:rsidP="008D0824">
      <w:pPr>
        <w:spacing w:after="0" w:line="240" w:lineRule="atLeast"/>
        <w:jc w:val="center"/>
        <w:rPr>
          <w:rFonts w:ascii="Arial" w:hAnsi="Arial" w:cs="Arial"/>
          <w:b/>
        </w:rPr>
      </w:pPr>
      <w:r w:rsidRPr="00F73EB4">
        <w:rPr>
          <w:rFonts w:ascii="Arial" w:hAnsi="Arial" w:cs="Arial"/>
          <w:b/>
        </w:rPr>
        <w:t xml:space="preserve">Средства сертификата ограничены, </w:t>
      </w:r>
    </w:p>
    <w:p w14:paraId="611CE69E" w14:textId="4854D293" w:rsidR="008D0824" w:rsidRPr="00F73EB4" w:rsidRDefault="008D0824" w:rsidP="008D0824">
      <w:pPr>
        <w:spacing w:after="0" w:line="240" w:lineRule="atLeast"/>
        <w:jc w:val="center"/>
        <w:rPr>
          <w:rFonts w:ascii="Arial" w:hAnsi="Arial" w:cs="Arial"/>
          <w:b/>
        </w:rPr>
      </w:pPr>
      <w:r w:rsidRPr="00F73EB4">
        <w:rPr>
          <w:rFonts w:ascii="Arial" w:hAnsi="Arial" w:cs="Arial"/>
          <w:b/>
        </w:rPr>
        <w:t>поэтому важно грамотно их распределить, чтобы хватило на:</w:t>
      </w:r>
    </w:p>
    <w:p w14:paraId="2CC81996" w14:textId="77777777" w:rsidR="008D0824" w:rsidRPr="00F73EB4" w:rsidRDefault="008D0824" w:rsidP="008D0824">
      <w:pPr>
        <w:spacing w:after="0" w:line="240" w:lineRule="atLeast"/>
        <w:jc w:val="center"/>
        <w:rPr>
          <w:rFonts w:ascii="Arial" w:hAnsi="Arial" w:cs="Arial"/>
          <w:b/>
          <w:i/>
          <w:iCs/>
        </w:rPr>
      </w:pPr>
      <w:r w:rsidRPr="00F73EB4">
        <w:rPr>
          <w:rFonts w:ascii="Arial" w:hAnsi="Arial" w:cs="Arial"/>
          <w:b/>
          <w:i/>
          <w:iCs/>
        </w:rPr>
        <w:t xml:space="preserve">- оплату программы, которую уже посещают Ваши дети и продолжат посещать                        во 2 полугодии 2020-2021 учебного года (январь – май), </w:t>
      </w:r>
    </w:p>
    <w:p w14:paraId="138A4F56" w14:textId="1B725B4B" w:rsidR="008D0824" w:rsidRPr="00F73EB4" w:rsidRDefault="008D0824" w:rsidP="006C2F17">
      <w:pPr>
        <w:spacing w:after="0" w:line="240" w:lineRule="atLeast"/>
        <w:jc w:val="center"/>
        <w:rPr>
          <w:rFonts w:ascii="Arial" w:hAnsi="Arial" w:cs="Arial"/>
          <w:b/>
          <w:i/>
          <w:iCs/>
        </w:rPr>
      </w:pPr>
      <w:r w:rsidRPr="00F73EB4">
        <w:rPr>
          <w:rFonts w:ascii="Arial" w:hAnsi="Arial" w:cs="Arial"/>
          <w:b/>
          <w:i/>
          <w:iCs/>
        </w:rPr>
        <w:t>- оплату новой программы на 1 полугодие 2021 – 2022 учебного года</w:t>
      </w:r>
      <w:r w:rsidR="006C2F17" w:rsidRPr="00F73EB4">
        <w:rPr>
          <w:rFonts w:ascii="Arial" w:hAnsi="Arial" w:cs="Arial"/>
          <w:b/>
          <w:i/>
          <w:iCs/>
        </w:rPr>
        <w:t xml:space="preserve"> </w:t>
      </w:r>
      <w:r w:rsidRPr="00F73EB4">
        <w:rPr>
          <w:rFonts w:ascii="Arial" w:hAnsi="Arial" w:cs="Arial"/>
          <w:b/>
          <w:i/>
          <w:iCs/>
        </w:rPr>
        <w:t>(сентябрь – декабрь).</w:t>
      </w:r>
    </w:p>
    <w:bookmarkEnd w:id="1"/>
    <w:p w14:paraId="7F880F6B" w14:textId="77777777" w:rsidR="008D0824" w:rsidRPr="00F73EB4" w:rsidRDefault="008D0824" w:rsidP="008D0824">
      <w:pPr>
        <w:spacing w:after="0" w:line="240" w:lineRule="atLeast"/>
        <w:jc w:val="center"/>
        <w:rPr>
          <w:rFonts w:ascii="Arial" w:hAnsi="Arial" w:cs="Arial"/>
          <w:b/>
          <w:sz w:val="16"/>
          <w:szCs w:val="16"/>
        </w:rPr>
      </w:pPr>
    </w:p>
    <w:p w14:paraId="03C50940" w14:textId="77777777" w:rsidR="00C648EC" w:rsidRPr="00F73EB4" w:rsidRDefault="0050347B" w:rsidP="008D0824">
      <w:pPr>
        <w:spacing w:after="0" w:line="240" w:lineRule="atLeast"/>
        <w:jc w:val="center"/>
        <w:rPr>
          <w:rFonts w:ascii="Arial" w:hAnsi="Arial" w:cs="Arial"/>
          <w:b/>
        </w:rPr>
      </w:pPr>
      <w:r w:rsidRPr="00F73EB4">
        <w:rPr>
          <w:rFonts w:ascii="Arial" w:hAnsi="Arial" w:cs="Arial"/>
          <w:b/>
        </w:rPr>
        <w:t>Для подтверждения дальнейшего обучения</w:t>
      </w:r>
      <w:r w:rsidR="00D355CC" w:rsidRPr="00F73EB4">
        <w:rPr>
          <w:rFonts w:ascii="Arial" w:hAnsi="Arial" w:cs="Arial"/>
          <w:b/>
        </w:rPr>
        <w:t xml:space="preserve"> </w:t>
      </w:r>
      <w:r w:rsidR="00C648EC" w:rsidRPr="00F73EB4">
        <w:rPr>
          <w:rFonts w:ascii="Arial" w:hAnsi="Arial" w:cs="Arial"/>
          <w:b/>
        </w:rPr>
        <w:t>В</w:t>
      </w:r>
      <w:r w:rsidR="00D355CC" w:rsidRPr="00F73EB4">
        <w:rPr>
          <w:rFonts w:ascii="Arial" w:hAnsi="Arial" w:cs="Arial"/>
          <w:b/>
        </w:rPr>
        <w:t xml:space="preserve">аших детей </w:t>
      </w:r>
    </w:p>
    <w:p w14:paraId="6770EEE7" w14:textId="77777777" w:rsidR="00C648EC" w:rsidRPr="00F73EB4" w:rsidRDefault="00C648EC" w:rsidP="008D0824">
      <w:pPr>
        <w:spacing w:after="0" w:line="240" w:lineRule="atLeast"/>
        <w:jc w:val="center"/>
        <w:rPr>
          <w:rFonts w:ascii="Arial" w:hAnsi="Arial" w:cs="Arial"/>
          <w:b/>
        </w:rPr>
      </w:pPr>
      <w:r w:rsidRPr="00F73EB4">
        <w:rPr>
          <w:rFonts w:ascii="Arial" w:hAnsi="Arial" w:cs="Arial"/>
          <w:b/>
        </w:rPr>
        <w:t xml:space="preserve">по программам персонифицированного финансирования </w:t>
      </w:r>
    </w:p>
    <w:p w14:paraId="20C59BA3" w14:textId="6986F7A7" w:rsidR="00C648EC" w:rsidRPr="00F73EB4" w:rsidRDefault="00C648EC" w:rsidP="008D0824">
      <w:pPr>
        <w:spacing w:after="0" w:line="240" w:lineRule="atLeast"/>
        <w:jc w:val="center"/>
        <w:rPr>
          <w:rFonts w:ascii="Arial" w:hAnsi="Arial" w:cs="Arial"/>
          <w:b/>
        </w:rPr>
      </w:pPr>
      <w:r w:rsidRPr="00F73EB4">
        <w:rPr>
          <w:rFonts w:ascii="Arial" w:hAnsi="Arial" w:cs="Arial"/>
          <w:b/>
        </w:rPr>
        <w:t xml:space="preserve">(т.е. по программам с оплатой сертификатом) </w:t>
      </w:r>
    </w:p>
    <w:p w14:paraId="76ECDF08" w14:textId="03C99CB2" w:rsidR="00C648EC" w:rsidRPr="00F73EB4" w:rsidRDefault="00C648EC" w:rsidP="008D0824">
      <w:pPr>
        <w:spacing w:after="0" w:line="240" w:lineRule="atLeast"/>
        <w:jc w:val="center"/>
        <w:rPr>
          <w:rFonts w:ascii="Arial" w:hAnsi="Arial" w:cs="Arial"/>
          <w:b/>
        </w:rPr>
      </w:pPr>
      <w:r w:rsidRPr="00F73EB4">
        <w:rPr>
          <w:rFonts w:ascii="Arial" w:hAnsi="Arial" w:cs="Arial"/>
          <w:b/>
        </w:rPr>
        <w:t>необходимо зачислить новые средства (номинал) на сертификат.</w:t>
      </w:r>
    </w:p>
    <w:p w14:paraId="154A9ABA" w14:textId="2C85D200" w:rsidR="00C648EC" w:rsidRPr="00F73EB4" w:rsidRDefault="00C648EC" w:rsidP="008D0824">
      <w:pPr>
        <w:spacing w:after="0" w:line="240" w:lineRule="atLeast"/>
        <w:jc w:val="center"/>
        <w:rPr>
          <w:rFonts w:ascii="Arial" w:hAnsi="Arial" w:cs="Arial"/>
          <w:b/>
          <w:color w:val="000000"/>
          <w:shd w:val="clear" w:color="auto" w:fill="FFFFFF"/>
        </w:rPr>
      </w:pPr>
      <w:r w:rsidRPr="00F73EB4">
        <w:rPr>
          <w:rFonts w:ascii="Arial" w:hAnsi="Arial" w:cs="Arial"/>
          <w:b/>
        </w:rPr>
        <w:t xml:space="preserve">Для этого </w:t>
      </w:r>
      <w:r w:rsidR="0050347B" w:rsidRPr="00F73EB4">
        <w:rPr>
          <w:rFonts w:ascii="Arial" w:hAnsi="Arial" w:cs="Arial"/>
          <w:b/>
          <w:u w:val="single"/>
        </w:rPr>
        <w:t xml:space="preserve">с </w:t>
      </w:r>
      <w:r w:rsidR="003379D9" w:rsidRPr="00F73EB4">
        <w:rPr>
          <w:rFonts w:ascii="Arial" w:hAnsi="Arial" w:cs="Arial"/>
          <w:b/>
          <w:color w:val="000000"/>
          <w:u w:val="single"/>
          <w:shd w:val="clear" w:color="auto" w:fill="FFFFFF"/>
        </w:rPr>
        <w:t xml:space="preserve">01 </w:t>
      </w:r>
      <w:r w:rsidR="00BB70A7" w:rsidRPr="00F73EB4">
        <w:rPr>
          <w:rFonts w:ascii="Arial" w:hAnsi="Arial" w:cs="Arial"/>
          <w:b/>
          <w:color w:val="000000"/>
          <w:u w:val="single"/>
          <w:shd w:val="clear" w:color="auto" w:fill="FFFFFF"/>
        </w:rPr>
        <w:t xml:space="preserve">по 15 января </w:t>
      </w:r>
      <w:r w:rsidRPr="00F73EB4">
        <w:rPr>
          <w:rFonts w:ascii="Arial" w:hAnsi="Arial" w:cs="Arial"/>
          <w:b/>
          <w:color w:val="000000"/>
          <w:u w:val="single"/>
          <w:shd w:val="clear" w:color="auto" w:fill="FFFFFF"/>
        </w:rPr>
        <w:t>2021 года</w:t>
      </w:r>
      <w:r w:rsidRPr="00F73EB4">
        <w:rPr>
          <w:rFonts w:ascii="Arial" w:hAnsi="Arial" w:cs="Arial"/>
          <w:b/>
          <w:color w:val="000000"/>
          <w:shd w:val="clear" w:color="auto" w:fill="FFFFFF"/>
        </w:rPr>
        <w:t xml:space="preserve"> </w:t>
      </w:r>
    </w:p>
    <w:p w14:paraId="7F665E01" w14:textId="6878A707" w:rsidR="0097254C" w:rsidRPr="00F73EB4" w:rsidRDefault="00077E6F" w:rsidP="008D0824">
      <w:pPr>
        <w:spacing w:after="0" w:line="240" w:lineRule="atLeast"/>
        <w:jc w:val="center"/>
        <w:rPr>
          <w:rFonts w:ascii="Arial" w:hAnsi="Arial" w:cs="Arial"/>
          <w:b/>
          <w:color w:val="000000"/>
          <w:shd w:val="clear" w:color="auto" w:fill="FFFFFF"/>
        </w:rPr>
      </w:pPr>
      <w:r w:rsidRPr="00F73EB4">
        <w:rPr>
          <w:rFonts w:ascii="Arial" w:hAnsi="Arial" w:cs="Arial"/>
          <w:b/>
          <w:color w:val="000000"/>
          <w:shd w:val="clear" w:color="auto" w:fill="FFFFFF"/>
        </w:rPr>
        <w:t xml:space="preserve">важно произвести </w:t>
      </w:r>
      <w:proofErr w:type="gramStart"/>
      <w:r w:rsidR="0050347B" w:rsidRPr="00F73EB4">
        <w:rPr>
          <w:rFonts w:ascii="Arial" w:hAnsi="Arial" w:cs="Arial"/>
          <w:b/>
          <w:color w:val="000000"/>
          <w:shd w:val="clear" w:color="auto" w:fill="FFFFFF"/>
        </w:rPr>
        <w:t>ОБЯЗАТЕЛЬНЫ</w:t>
      </w:r>
      <w:r w:rsidRPr="00F73EB4">
        <w:rPr>
          <w:rFonts w:ascii="Arial" w:hAnsi="Arial" w:cs="Arial"/>
          <w:b/>
          <w:color w:val="000000"/>
          <w:shd w:val="clear" w:color="auto" w:fill="FFFFFF"/>
        </w:rPr>
        <w:t>Е</w:t>
      </w:r>
      <w:r w:rsidR="0050347B" w:rsidRPr="00F73EB4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 w:rsidR="00102AFB" w:rsidRPr="00F73EB4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 w:rsidRPr="00F73EB4">
        <w:rPr>
          <w:rFonts w:ascii="Arial" w:hAnsi="Arial" w:cs="Arial"/>
          <w:b/>
          <w:color w:val="000000"/>
          <w:shd w:val="clear" w:color="auto" w:fill="FFFFFF"/>
        </w:rPr>
        <w:t>действия</w:t>
      </w:r>
      <w:proofErr w:type="gramEnd"/>
      <w:r w:rsidR="00102AFB" w:rsidRPr="00F73EB4">
        <w:rPr>
          <w:rFonts w:ascii="Arial" w:hAnsi="Arial" w:cs="Arial"/>
          <w:b/>
          <w:color w:val="000000"/>
          <w:shd w:val="clear" w:color="auto" w:fill="FFFFFF"/>
        </w:rPr>
        <w:t>:</w:t>
      </w:r>
    </w:p>
    <w:p w14:paraId="77ACA4EF" w14:textId="77777777" w:rsidR="00077E6F" w:rsidRPr="00F73EB4" w:rsidRDefault="00077E6F" w:rsidP="00C648EC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14:paraId="298DBD5E" w14:textId="5FBEB933" w:rsidR="00077E6F" w:rsidRPr="00F73EB4" w:rsidRDefault="0050347B" w:rsidP="00077E6F">
      <w:pPr>
        <w:ind w:left="426"/>
        <w:jc w:val="both"/>
        <w:rPr>
          <w:rFonts w:ascii="Arial" w:hAnsi="Arial" w:cs="Arial"/>
          <w:b/>
        </w:rPr>
      </w:pPr>
      <w:r w:rsidRPr="00F73EB4">
        <w:rPr>
          <w:rFonts w:ascii="Arial" w:hAnsi="Arial" w:cs="Arial"/>
          <w:b/>
        </w:rPr>
        <w:t xml:space="preserve">Этап </w:t>
      </w:r>
      <w:proofErr w:type="gramStart"/>
      <w:r w:rsidRPr="00F73EB4">
        <w:rPr>
          <w:rFonts w:ascii="Arial" w:hAnsi="Arial" w:cs="Arial"/>
          <w:b/>
        </w:rPr>
        <w:t xml:space="preserve">1:  </w:t>
      </w:r>
      <w:r w:rsidR="00AD1764" w:rsidRPr="00F73EB4">
        <w:rPr>
          <w:rFonts w:ascii="Arial" w:hAnsi="Arial" w:cs="Arial"/>
          <w:b/>
        </w:rPr>
        <w:t>Для</w:t>
      </w:r>
      <w:proofErr w:type="gramEnd"/>
      <w:r w:rsidR="00AD1764" w:rsidRPr="00F73EB4">
        <w:rPr>
          <w:rFonts w:ascii="Arial" w:hAnsi="Arial" w:cs="Arial"/>
          <w:b/>
        </w:rPr>
        <w:t xml:space="preserve"> </w:t>
      </w:r>
      <w:r w:rsidR="00AD1764" w:rsidRPr="00F73EB4">
        <w:rPr>
          <w:rFonts w:ascii="Arial" w:hAnsi="Arial" w:cs="Arial"/>
          <w:b/>
          <w:u w:val="single"/>
        </w:rPr>
        <w:t>продления действующих программ (кружков)</w:t>
      </w:r>
      <w:r w:rsidR="00AD1764" w:rsidRPr="00F73EB4">
        <w:rPr>
          <w:rFonts w:ascii="Arial" w:hAnsi="Arial" w:cs="Arial"/>
          <w:b/>
        </w:rPr>
        <w:t xml:space="preserve">, </w:t>
      </w:r>
      <w:r w:rsidR="00077E6F" w:rsidRPr="00F73EB4">
        <w:rPr>
          <w:rFonts w:ascii="Arial" w:hAnsi="Arial" w:cs="Arial"/>
          <w:b/>
        </w:rPr>
        <w:t>В</w:t>
      </w:r>
      <w:r w:rsidR="00AD1764" w:rsidRPr="00F73EB4">
        <w:rPr>
          <w:rFonts w:ascii="Arial" w:hAnsi="Arial" w:cs="Arial"/>
          <w:b/>
        </w:rPr>
        <w:t xml:space="preserve">ам необходимо подать </w:t>
      </w:r>
      <w:r w:rsidR="00077E6F" w:rsidRPr="00F73EB4">
        <w:rPr>
          <w:rFonts w:ascii="Arial" w:hAnsi="Arial" w:cs="Arial"/>
          <w:b/>
        </w:rPr>
        <w:t>з</w:t>
      </w:r>
      <w:r w:rsidR="00AD1764" w:rsidRPr="00F73EB4">
        <w:rPr>
          <w:rFonts w:ascii="Arial" w:hAnsi="Arial" w:cs="Arial"/>
          <w:b/>
        </w:rPr>
        <w:t>аявление на начислен</w:t>
      </w:r>
      <w:r w:rsidRPr="00F73EB4">
        <w:rPr>
          <w:rFonts w:ascii="Arial" w:hAnsi="Arial" w:cs="Arial"/>
          <w:b/>
        </w:rPr>
        <w:t>ие средств на счет сертификата в личном</w:t>
      </w:r>
      <w:r w:rsidR="00AD1764" w:rsidRPr="00F73EB4">
        <w:rPr>
          <w:rFonts w:ascii="Arial" w:hAnsi="Arial" w:cs="Arial"/>
          <w:b/>
        </w:rPr>
        <w:t xml:space="preserve"> кабинет</w:t>
      </w:r>
      <w:r w:rsidR="006C2F17" w:rsidRPr="00F73EB4">
        <w:rPr>
          <w:rFonts w:ascii="Arial" w:hAnsi="Arial" w:cs="Arial"/>
          <w:b/>
        </w:rPr>
        <w:t>е</w:t>
      </w:r>
      <w:r w:rsidR="00AD1764" w:rsidRPr="00F73EB4">
        <w:rPr>
          <w:rFonts w:ascii="Arial" w:hAnsi="Arial" w:cs="Arial"/>
          <w:b/>
        </w:rPr>
        <w:t xml:space="preserve"> на сайте Навигатора</w:t>
      </w:r>
      <w:r w:rsidRPr="00F73EB4">
        <w:rPr>
          <w:rFonts w:ascii="Arial" w:hAnsi="Arial" w:cs="Arial"/>
          <w:b/>
        </w:rPr>
        <w:t xml:space="preserve"> (</w:t>
      </w:r>
      <w:r w:rsidRPr="00F73EB4">
        <w:rPr>
          <w:rFonts w:ascii="Arial" w:hAnsi="Arial" w:cs="Arial"/>
          <w:b/>
          <w:i/>
          <w:iCs/>
        </w:rPr>
        <w:t>обязательно</w:t>
      </w:r>
      <w:r w:rsidR="00CD783F" w:rsidRPr="00F73EB4">
        <w:rPr>
          <w:rFonts w:ascii="Arial" w:hAnsi="Arial" w:cs="Arial"/>
          <w:b/>
          <w:i/>
          <w:iCs/>
        </w:rPr>
        <w:t xml:space="preserve"> нажмите кнопку «П</w:t>
      </w:r>
      <w:r w:rsidRPr="00F73EB4">
        <w:rPr>
          <w:rFonts w:ascii="Arial" w:hAnsi="Arial" w:cs="Arial"/>
          <w:b/>
          <w:i/>
          <w:iCs/>
        </w:rPr>
        <w:t xml:space="preserve">ерейдите </w:t>
      </w:r>
      <w:r w:rsidR="00CD783F" w:rsidRPr="00F73EB4">
        <w:rPr>
          <w:rFonts w:ascii="Arial" w:hAnsi="Arial" w:cs="Arial"/>
          <w:b/>
          <w:i/>
          <w:iCs/>
        </w:rPr>
        <w:t>в расширенную версию», если это не произошло автоматически</w:t>
      </w:r>
      <w:r w:rsidR="00CD783F" w:rsidRPr="00F73EB4">
        <w:rPr>
          <w:rFonts w:ascii="Arial" w:hAnsi="Arial" w:cs="Arial"/>
          <w:b/>
        </w:rPr>
        <w:t>)</w:t>
      </w:r>
      <w:r w:rsidR="002B7726" w:rsidRPr="00F73EB4">
        <w:rPr>
          <w:rFonts w:ascii="Arial" w:hAnsi="Arial" w:cs="Arial"/>
          <w:b/>
        </w:rPr>
        <w:t>.</w:t>
      </w:r>
      <w:r w:rsidR="00AD1764" w:rsidRPr="00F73EB4">
        <w:rPr>
          <w:rFonts w:ascii="Arial" w:hAnsi="Arial" w:cs="Arial"/>
          <w:b/>
        </w:rPr>
        <w:t xml:space="preserve"> </w:t>
      </w:r>
    </w:p>
    <w:p w14:paraId="0941D39E" w14:textId="75290119" w:rsidR="00077E6F" w:rsidRPr="00F73EB4" w:rsidRDefault="00077E6F" w:rsidP="00077E6F">
      <w:pPr>
        <w:ind w:left="426"/>
        <w:jc w:val="both"/>
        <w:rPr>
          <w:rFonts w:ascii="Arial" w:hAnsi="Arial" w:cs="Arial"/>
          <w:b/>
          <w:u w:val="single"/>
        </w:rPr>
      </w:pPr>
      <w:r w:rsidRPr="00F73EB4">
        <w:rPr>
          <w:rFonts w:ascii="Arial" w:hAnsi="Arial" w:cs="Arial"/>
          <w:b/>
          <w:u w:val="single"/>
        </w:rPr>
        <w:t xml:space="preserve">ВНИМАНИЕ! </w:t>
      </w:r>
      <w:r w:rsidR="00BB70A7" w:rsidRPr="00F73EB4">
        <w:rPr>
          <w:rFonts w:ascii="Arial" w:hAnsi="Arial" w:cs="Arial"/>
          <w:b/>
          <w:u w:val="single"/>
        </w:rPr>
        <w:t>Вход в личный кабинет с 01</w:t>
      </w:r>
      <w:r w:rsidRPr="00F73EB4">
        <w:rPr>
          <w:rFonts w:ascii="Arial" w:hAnsi="Arial" w:cs="Arial"/>
          <w:b/>
          <w:u w:val="single"/>
        </w:rPr>
        <w:t xml:space="preserve"> января </w:t>
      </w:r>
      <w:r w:rsidR="00BB70A7" w:rsidRPr="00F73EB4">
        <w:rPr>
          <w:rFonts w:ascii="Arial" w:hAnsi="Arial" w:cs="Arial"/>
          <w:b/>
          <w:u w:val="single"/>
        </w:rPr>
        <w:t xml:space="preserve">2021 </w:t>
      </w:r>
      <w:r w:rsidRPr="00F73EB4">
        <w:rPr>
          <w:rFonts w:ascii="Arial" w:hAnsi="Arial" w:cs="Arial"/>
          <w:b/>
          <w:u w:val="single"/>
        </w:rPr>
        <w:t xml:space="preserve">года </w:t>
      </w:r>
      <w:proofErr w:type="gramStart"/>
      <w:r w:rsidR="00BB70A7" w:rsidRPr="00F73EB4">
        <w:rPr>
          <w:rFonts w:ascii="Arial" w:hAnsi="Arial" w:cs="Arial"/>
          <w:b/>
          <w:u w:val="single"/>
        </w:rPr>
        <w:t xml:space="preserve">осуществляется </w:t>
      </w:r>
      <w:r w:rsidR="0050347B" w:rsidRPr="00F73EB4">
        <w:rPr>
          <w:rFonts w:ascii="Arial" w:hAnsi="Arial" w:cs="Arial"/>
          <w:b/>
          <w:u w:val="single"/>
        </w:rPr>
        <w:t xml:space="preserve"> </w:t>
      </w:r>
      <w:r w:rsidR="00416BFF">
        <w:rPr>
          <w:rFonts w:ascii="Arial" w:hAnsi="Arial" w:cs="Arial"/>
          <w:b/>
          <w:u w:val="single"/>
        </w:rPr>
        <w:t>только</w:t>
      </w:r>
      <w:proofErr w:type="gramEnd"/>
      <w:r w:rsidR="00416BFF">
        <w:rPr>
          <w:rFonts w:ascii="Arial" w:hAnsi="Arial" w:cs="Arial"/>
          <w:b/>
          <w:u w:val="single"/>
        </w:rPr>
        <w:t xml:space="preserve"> </w:t>
      </w:r>
      <w:r w:rsidR="00BB70A7" w:rsidRPr="00F73EB4">
        <w:rPr>
          <w:rFonts w:ascii="Arial" w:hAnsi="Arial" w:cs="Arial"/>
          <w:b/>
          <w:u w:val="single"/>
        </w:rPr>
        <w:t>через Госуслуги.</w:t>
      </w:r>
    </w:p>
    <w:p w14:paraId="15314AD8" w14:textId="1E56F6AB" w:rsidR="0097254C" w:rsidRDefault="0050347B" w:rsidP="00077E6F">
      <w:pPr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ru-RU"/>
        </w:rPr>
        <w:drawing>
          <wp:inline distT="0" distB="0" distL="0" distR="0" wp14:anchorId="3B6723C7" wp14:editId="7ED45EC8">
            <wp:extent cx="6570345" cy="1653364"/>
            <wp:effectExtent l="0" t="0" r="1905" b="4445"/>
            <wp:docPr id="5" name="Рисунок 5" descr="C:\Users\User\Downloads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1653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FFB46" w14:textId="77777777" w:rsidR="00BB70A7" w:rsidRPr="002B7726" w:rsidRDefault="00BB70A7" w:rsidP="00074E96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14:paraId="5E5775C8" w14:textId="77777777" w:rsidR="00926529" w:rsidRPr="00BB70A7" w:rsidRDefault="0097254C">
      <w:r>
        <w:rPr>
          <w:noProof/>
          <w:lang w:eastAsia="ru-RU"/>
        </w:rPr>
        <w:drawing>
          <wp:inline distT="0" distB="0" distL="0" distR="0" wp14:anchorId="34452886" wp14:editId="6187097B">
            <wp:extent cx="5899092" cy="357124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092" cy="357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E7330" w14:textId="77777777" w:rsidR="0097254C" w:rsidRPr="00BB70A7" w:rsidRDefault="0097254C">
      <w:r>
        <w:rPr>
          <w:noProof/>
          <w:lang w:eastAsia="ru-RU"/>
        </w:rPr>
        <w:lastRenderedPageBreak/>
        <w:drawing>
          <wp:inline distT="0" distB="0" distL="0" distR="0" wp14:anchorId="4B818F81" wp14:editId="446B200E">
            <wp:extent cx="6567778" cy="7855889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469" cy="785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5EA1A" w14:textId="77777777" w:rsidR="00AD1764" w:rsidRDefault="0097254C" w:rsidP="0097254C">
      <w:pPr>
        <w:tabs>
          <w:tab w:val="left" w:pos="1027"/>
        </w:tabs>
      </w:pPr>
      <w:r w:rsidRPr="00BB70A7">
        <w:tab/>
      </w:r>
    </w:p>
    <w:p w14:paraId="2012D657" w14:textId="77777777" w:rsidR="00AD1764" w:rsidRPr="00BB70A7" w:rsidRDefault="0097254C" w:rsidP="0097254C">
      <w:pPr>
        <w:tabs>
          <w:tab w:val="left" w:pos="1027"/>
        </w:tabs>
      </w:pPr>
      <w:r>
        <w:rPr>
          <w:noProof/>
          <w:lang w:eastAsia="ru-RU"/>
        </w:rPr>
        <w:lastRenderedPageBreak/>
        <w:drawing>
          <wp:inline distT="0" distB="0" distL="0" distR="0" wp14:anchorId="5CB98AE8" wp14:editId="5512CD9B">
            <wp:extent cx="5940425" cy="6765058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6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59ADB" w14:textId="77777777" w:rsidR="0097254C" w:rsidRDefault="0097254C" w:rsidP="00AD1764"/>
    <w:p w14:paraId="0B026F78" w14:textId="77777777" w:rsidR="00873390" w:rsidRPr="00C97526" w:rsidRDefault="00873390" w:rsidP="00F94D28">
      <w:pPr>
        <w:pStyle w:val="a5"/>
        <w:rPr>
          <w:rFonts w:cstheme="minorHAnsi"/>
          <w:b/>
          <w:sz w:val="28"/>
          <w:szCs w:val="28"/>
        </w:rPr>
      </w:pPr>
    </w:p>
    <w:p w14:paraId="777B1300" w14:textId="3C718183" w:rsidR="00F94D28" w:rsidRPr="00C97526" w:rsidRDefault="00F94D28" w:rsidP="00F73EB4">
      <w:pPr>
        <w:pStyle w:val="a5"/>
        <w:jc w:val="both"/>
        <w:rPr>
          <w:rFonts w:cstheme="minorHAnsi"/>
          <w:b/>
          <w:sz w:val="28"/>
          <w:szCs w:val="28"/>
        </w:rPr>
      </w:pPr>
      <w:bookmarkStart w:id="2" w:name="_Hlk59883374"/>
      <w:r w:rsidRPr="00C97526">
        <w:rPr>
          <w:rFonts w:cstheme="minorHAnsi"/>
          <w:b/>
          <w:sz w:val="28"/>
          <w:szCs w:val="28"/>
        </w:rPr>
        <w:t xml:space="preserve">По </w:t>
      </w:r>
      <w:r w:rsidR="00C97526" w:rsidRPr="00C97526">
        <w:rPr>
          <w:rFonts w:cstheme="minorHAnsi"/>
          <w:b/>
          <w:sz w:val="28"/>
          <w:szCs w:val="28"/>
        </w:rPr>
        <w:t xml:space="preserve">возникающим </w:t>
      </w:r>
      <w:r w:rsidRPr="00C97526">
        <w:rPr>
          <w:rFonts w:cstheme="minorHAnsi"/>
          <w:b/>
          <w:sz w:val="28"/>
          <w:szCs w:val="28"/>
        </w:rPr>
        <w:t>вопросам</w:t>
      </w:r>
      <w:r w:rsidR="00C97526" w:rsidRPr="00C97526">
        <w:rPr>
          <w:rFonts w:cstheme="minorHAnsi"/>
          <w:b/>
          <w:sz w:val="28"/>
          <w:szCs w:val="28"/>
        </w:rPr>
        <w:t xml:space="preserve"> </w:t>
      </w:r>
      <w:r w:rsidRPr="00C97526">
        <w:rPr>
          <w:rFonts w:cstheme="minorHAnsi"/>
          <w:b/>
          <w:sz w:val="28"/>
          <w:szCs w:val="28"/>
        </w:rPr>
        <w:t>просим обращаться:</w:t>
      </w:r>
    </w:p>
    <w:p w14:paraId="4794E0FC" w14:textId="7834CB4D" w:rsidR="00F94D28" w:rsidRPr="00C97526" w:rsidRDefault="00F94D28" w:rsidP="00F73EB4">
      <w:pPr>
        <w:pStyle w:val="a5"/>
        <w:numPr>
          <w:ilvl w:val="0"/>
          <w:numId w:val="2"/>
        </w:numPr>
        <w:spacing w:after="0" w:line="240" w:lineRule="auto"/>
        <w:jc w:val="both"/>
        <w:rPr>
          <w:rFonts w:eastAsia="Calibri" w:cstheme="minorHAnsi"/>
          <w:sz w:val="28"/>
          <w:szCs w:val="28"/>
        </w:rPr>
      </w:pPr>
      <w:r w:rsidRPr="00C97526">
        <w:rPr>
          <w:rFonts w:eastAsia="Calibri" w:cstheme="minorHAnsi"/>
          <w:sz w:val="28"/>
          <w:szCs w:val="28"/>
        </w:rPr>
        <w:t>Менеджер по ПФДО (оператор «Навигатор 29») –</w:t>
      </w:r>
      <w:r w:rsidR="00F73EB4">
        <w:rPr>
          <w:rFonts w:eastAsia="Calibri" w:cstheme="minorHAnsi"/>
          <w:sz w:val="28"/>
          <w:szCs w:val="28"/>
        </w:rPr>
        <w:t xml:space="preserve"> </w:t>
      </w:r>
      <w:r w:rsidR="00F73EB4">
        <w:rPr>
          <w:rFonts w:eastAsia="Calibri" w:cstheme="minorHAnsi"/>
          <w:b/>
          <w:sz w:val="28"/>
          <w:szCs w:val="28"/>
        </w:rPr>
        <w:t xml:space="preserve">Татьяна Анатольевна </w:t>
      </w:r>
      <w:r w:rsidRPr="00C97526">
        <w:rPr>
          <w:rFonts w:eastAsia="Calibri" w:cstheme="minorHAnsi"/>
          <w:sz w:val="28"/>
          <w:szCs w:val="28"/>
        </w:rPr>
        <w:t xml:space="preserve">Ануфриева - </w:t>
      </w:r>
      <w:r w:rsidRPr="00C97526">
        <w:rPr>
          <w:rFonts w:eastAsia="Calibri" w:cstheme="minorHAnsi"/>
          <w:b/>
          <w:sz w:val="28"/>
          <w:szCs w:val="28"/>
        </w:rPr>
        <w:t>8-953-937-06-01</w:t>
      </w:r>
    </w:p>
    <w:p w14:paraId="3587F24C" w14:textId="70335631" w:rsidR="00F94D28" w:rsidRPr="00C97526" w:rsidRDefault="00F94D28" w:rsidP="00F73EB4">
      <w:pPr>
        <w:pStyle w:val="a5"/>
        <w:numPr>
          <w:ilvl w:val="0"/>
          <w:numId w:val="2"/>
        </w:numPr>
        <w:spacing w:after="0" w:line="240" w:lineRule="auto"/>
        <w:jc w:val="both"/>
        <w:rPr>
          <w:rFonts w:eastAsia="Calibri" w:cstheme="minorHAnsi"/>
          <w:sz w:val="28"/>
          <w:szCs w:val="28"/>
        </w:rPr>
      </w:pPr>
      <w:r w:rsidRPr="00F73EB4">
        <w:rPr>
          <w:rFonts w:eastAsia="Calibri" w:cstheme="minorHAnsi"/>
          <w:bCs/>
          <w:sz w:val="28"/>
          <w:szCs w:val="28"/>
        </w:rPr>
        <w:t xml:space="preserve">Специалисты методического отдела </w:t>
      </w:r>
      <w:r w:rsidR="00F73EB4" w:rsidRPr="00F73EB4">
        <w:rPr>
          <w:rFonts w:eastAsia="Calibri" w:cstheme="minorHAnsi"/>
          <w:bCs/>
          <w:sz w:val="28"/>
          <w:szCs w:val="28"/>
        </w:rPr>
        <w:t>МУ ДО «Центр дополнительного образования городского округа Архангельской области «Котлас»</w:t>
      </w:r>
      <w:r w:rsidR="00F73EB4">
        <w:rPr>
          <w:rFonts w:eastAsia="Calibri" w:cstheme="minorHAnsi"/>
          <w:b/>
          <w:sz w:val="28"/>
          <w:szCs w:val="28"/>
        </w:rPr>
        <w:t xml:space="preserve"> </w:t>
      </w:r>
      <w:r w:rsidRPr="00C97526">
        <w:rPr>
          <w:rFonts w:eastAsia="Calibri" w:cstheme="minorHAnsi"/>
          <w:b/>
          <w:sz w:val="28"/>
          <w:szCs w:val="28"/>
        </w:rPr>
        <w:t>– 2-</w:t>
      </w:r>
      <w:r w:rsidR="00BB70A7" w:rsidRPr="00C97526">
        <w:rPr>
          <w:rFonts w:eastAsia="Calibri" w:cstheme="minorHAnsi"/>
          <w:b/>
          <w:sz w:val="28"/>
          <w:szCs w:val="28"/>
        </w:rPr>
        <w:t>39-93</w:t>
      </w:r>
      <w:bookmarkEnd w:id="2"/>
    </w:p>
    <w:sectPr w:rsidR="00F94D28" w:rsidRPr="00C97526" w:rsidSect="00AD1764">
      <w:pgSz w:w="11906" w:h="16838"/>
      <w:pgMar w:top="426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7218CC"/>
    <w:multiLevelType w:val="hybridMultilevel"/>
    <w:tmpl w:val="0CC689E0"/>
    <w:lvl w:ilvl="0" w:tplc="A014B3D2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66F0F77"/>
    <w:multiLevelType w:val="hybridMultilevel"/>
    <w:tmpl w:val="94AC2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6134"/>
    <w:rsid w:val="00074E96"/>
    <w:rsid w:val="00077E6F"/>
    <w:rsid w:val="00090FFD"/>
    <w:rsid w:val="000F33D3"/>
    <w:rsid w:val="00102AFB"/>
    <w:rsid w:val="00246134"/>
    <w:rsid w:val="002B17EA"/>
    <w:rsid w:val="002B7726"/>
    <w:rsid w:val="003379D9"/>
    <w:rsid w:val="00416BFF"/>
    <w:rsid w:val="0050347B"/>
    <w:rsid w:val="00535FA9"/>
    <w:rsid w:val="005B514F"/>
    <w:rsid w:val="006C2F17"/>
    <w:rsid w:val="00873390"/>
    <w:rsid w:val="008926D2"/>
    <w:rsid w:val="008D0824"/>
    <w:rsid w:val="00926529"/>
    <w:rsid w:val="0095592C"/>
    <w:rsid w:val="0097254C"/>
    <w:rsid w:val="00AD1764"/>
    <w:rsid w:val="00BB70A7"/>
    <w:rsid w:val="00BC686F"/>
    <w:rsid w:val="00BF7D63"/>
    <w:rsid w:val="00C648EC"/>
    <w:rsid w:val="00C915D1"/>
    <w:rsid w:val="00C97526"/>
    <w:rsid w:val="00CD783F"/>
    <w:rsid w:val="00D355CC"/>
    <w:rsid w:val="00D6550E"/>
    <w:rsid w:val="00F73EB4"/>
    <w:rsid w:val="00F9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7BC88"/>
  <w15:docId w15:val="{23A7F24A-0D97-4191-B550-09BF81AED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54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02A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</cp:lastModifiedBy>
  <cp:revision>18</cp:revision>
  <cp:lastPrinted>2020-12-21T07:57:00Z</cp:lastPrinted>
  <dcterms:created xsi:type="dcterms:W3CDTF">2020-12-14T12:18:00Z</dcterms:created>
  <dcterms:modified xsi:type="dcterms:W3CDTF">2020-12-26T10:56:00Z</dcterms:modified>
</cp:coreProperties>
</file>