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976" w:rsidRDefault="00A451BC" w:rsidP="00891A6C">
      <w:pPr>
        <w:ind w:left="-113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1B3C7C7" wp14:editId="3903C887">
                <wp:simplePos x="0" y="0"/>
                <wp:positionH relativeFrom="column">
                  <wp:posOffset>4261485</wp:posOffset>
                </wp:positionH>
                <wp:positionV relativeFrom="paragraph">
                  <wp:posOffset>5591175</wp:posOffset>
                </wp:positionV>
                <wp:extent cx="5362575" cy="1724025"/>
                <wp:effectExtent l="0" t="0" r="0" b="952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51BC" w:rsidRPr="00A451BC" w:rsidRDefault="00A451BC" w:rsidP="00A451BC">
                            <w:pPr>
                              <w:jc w:val="both"/>
                            </w:pPr>
                            <w:r w:rsidRPr="00A451BC">
                              <w:rPr>
                                <w:b/>
                              </w:rPr>
                              <w:t>10. Пить достаточно воды.</w:t>
                            </w:r>
                            <w:r w:rsidRPr="00A451BC">
                              <w:t xml:space="preserve">  Хорошо, есл</w:t>
                            </w:r>
                            <w:bookmarkStart w:id="0" w:name="_GoBack"/>
                            <w:bookmarkEnd w:id="0"/>
                            <w:r w:rsidRPr="00A451BC">
                              <w:t>и у ребенка есть свой рюкзак, а в нем бутылка с водой, которую можно наполнить. При активных играх нужно напоминать о питье каждые 15-20 минут, а в особенно жаркие дни нелишним будет распылять на тело термальную или обыкновенную воду из пульверизатора. Желательно, выходя из дома с детьми, родители держали в сумке стандартный летний набор: вода, солнцезащитный крем, мини-аптечка,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3C7C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35.55pt;margin-top:440.25pt;width:422.25pt;height:135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" filled="f" stroked="f">
                <v:textbox>
                  <w:txbxContent>
                    <w:p w:rsidR="00A451BC" w:rsidRPr="00A451BC" w:rsidRDefault="00A451BC" w:rsidP="00A451BC">
                      <w:pPr>
                        <w:jc w:val="both"/>
                      </w:pPr>
                      <w:r w:rsidRPr="00A451BC">
                        <w:rPr>
                          <w:b/>
                        </w:rPr>
                        <w:t>10. Пить достаточно воды.</w:t>
                      </w:r>
                      <w:r w:rsidRPr="00A451BC">
                        <w:t xml:space="preserve">  Хорошо, есл</w:t>
                      </w:r>
                      <w:bookmarkStart w:id="1" w:name="_GoBack"/>
                      <w:bookmarkEnd w:id="1"/>
                      <w:r w:rsidRPr="00A451BC">
                        <w:t>и у ребенка есть свой рюкзак, а в нем бутылка с водой, которую можно наполнить. При активных играх нужно напоминать о питье каждые 15-20 минут, а в особенно жаркие дни нелишним будет распылять на тело термальную или обыкновенную воду из пульверизатора. Желательно, выходя из дома с детьми, родители держали в сумке стандартный летний набор: вода, солнцезащитный крем, мини-аптечка,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A9D7F4" wp14:editId="3CCE6004">
                <wp:simplePos x="0" y="0"/>
                <wp:positionH relativeFrom="column">
                  <wp:posOffset>4260850</wp:posOffset>
                </wp:positionH>
                <wp:positionV relativeFrom="paragraph">
                  <wp:posOffset>4600575</wp:posOffset>
                </wp:positionV>
                <wp:extent cx="5362575" cy="99060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51BC" w:rsidRDefault="00A451BC" w:rsidP="00A451BC">
                            <w:pPr>
                              <w:jc w:val="both"/>
                            </w:pPr>
                            <w:r w:rsidRPr="00A451BC">
                              <w:rPr>
                                <w:b/>
                              </w:rPr>
                              <w:t>9. При грозе и молнии найти безопасное укрытие.</w:t>
                            </w:r>
                            <w:r>
                              <w:t xml:space="preserve">  Даже если ребенок не боится громких звуков, а вид сверкающей молнии кажется ему завораживающим, стоит четко объяснить, какую опасность таит молния для людей на открытом пространстве, и почему необходимо переждать непогоду в закрытом помещении подальше от окон и дверей.  </w:t>
                            </w:r>
                          </w:p>
                          <w:p w:rsidR="00A451BC" w:rsidRDefault="00A451BC" w:rsidP="00A451BC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9D7F4" id="Надпись 10" o:spid="_x0000_s1027" type="#_x0000_t202" style="position:absolute;left:0;text-align:left;margin-left:335.5pt;margin-top:362.25pt;width:422.25pt;height:7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" filled="f" stroked="f">
                <v:textbox>
                  <w:txbxContent>
                    <w:p w:rsidR="00A451BC" w:rsidRDefault="00A451BC" w:rsidP="00A451BC">
                      <w:pPr>
                        <w:jc w:val="both"/>
                      </w:pPr>
                      <w:r w:rsidRPr="00A451BC">
                        <w:rPr>
                          <w:b/>
                        </w:rPr>
                        <w:t>9. При грозе и молнии найти безопасное укрытие.</w:t>
                      </w:r>
                      <w:r>
                        <w:t xml:space="preserve">  Даже если ребенок не боится громких звуков, а вид сверкающей молнии кажется ему завораживающим, стоит четко объяснить, какую опасность таит молния для людей на открытом пространстве, и почему необходимо переждать непогоду в закрытом помещении подальше от окон и дверей.  </w:t>
                      </w:r>
                    </w:p>
                    <w:p w:rsidR="00A451BC" w:rsidRDefault="00A451BC" w:rsidP="00A451B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465204" wp14:editId="28C5581E">
                <wp:simplePos x="0" y="0"/>
                <wp:positionH relativeFrom="column">
                  <wp:posOffset>4261485</wp:posOffset>
                </wp:positionH>
                <wp:positionV relativeFrom="paragraph">
                  <wp:posOffset>3238500</wp:posOffset>
                </wp:positionV>
                <wp:extent cx="5362575" cy="1419225"/>
                <wp:effectExtent l="0" t="0" r="0" b="9525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51BC" w:rsidRDefault="00A451BC" w:rsidP="00A451BC">
                            <w:pPr>
                              <w:jc w:val="both"/>
                            </w:pPr>
                            <w:r w:rsidRPr="00A451BC">
                              <w:rPr>
                                <w:b/>
                              </w:rPr>
                              <w:t>8. Одеваться по погоде и ситуации.</w:t>
                            </w:r>
                            <w:r>
                              <w:t xml:space="preserve">  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брюки и закрытую обувь, и как это может защитить от укусов насекомых. Обратите внимание на то, как одет ребенок, играющий на детской площадке: опасными элементами одежды считаются тесемки на футболках и платьях и особенно шнурки, продетые в капюшоны кофт, так как они могут зацепиться за игровое оборудование.  </w:t>
                            </w:r>
                          </w:p>
                          <w:p w:rsidR="00A451BC" w:rsidRDefault="00A451BC" w:rsidP="00A451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65204" id="_x0000_s1028" type="#_x0000_t202" style="position:absolute;left:0;text-align:left;margin-left:335.55pt;margin-top:255pt;width:422.25pt;height:111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" filled="f" stroked="f">
                <v:textbox>
                  <w:txbxContent>
                    <w:p w:rsidR="00A451BC" w:rsidRDefault="00A451BC" w:rsidP="00A451BC">
                      <w:pPr>
                        <w:jc w:val="both"/>
                      </w:pPr>
                      <w:r w:rsidRPr="00A451BC">
                        <w:rPr>
                          <w:b/>
                        </w:rPr>
                        <w:t>8. Одеваться по погоде и ситуации.</w:t>
                      </w:r>
                      <w:r>
                        <w:t xml:space="preserve">  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брюки и закрытую обувь, и как это может защитить от укусов насекомых. Обратите внимание на то, как одет ребенок, играющий на детской площадке: опасными элементами одежды считаются тесемки на футболках и платьях и особенно шнурки, продетые в капюшоны кофт, так как они могут зацепиться за игровое оборудование.  </w:t>
                      </w:r>
                    </w:p>
                    <w:p w:rsidR="00A451BC" w:rsidRDefault="00A451BC" w:rsidP="00A451B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5D2499F" wp14:editId="5F5F209E">
                <wp:simplePos x="0" y="0"/>
                <wp:positionH relativeFrom="column">
                  <wp:posOffset>4261485</wp:posOffset>
                </wp:positionH>
                <wp:positionV relativeFrom="paragraph">
                  <wp:posOffset>2276475</wp:posOffset>
                </wp:positionV>
                <wp:extent cx="5486400" cy="1104900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51BC" w:rsidRDefault="00A451BC" w:rsidP="00A451BC">
                            <w:pPr>
                              <w:jc w:val="both"/>
                            </w:pPr>
                            <w:r w:rsidRPr="00A451BC">
                              <w:rPr>
                                <w:b/>
                              </w:rPr>
                              <w:t>7. Мыть руки перед е</w:t>
                            </w:r>
                            <w:r>
                              <w:rPr>
                                <w:b/>
                              </w:rPr>
                              <w:t xml:space="preserve">дой, </w:t>
                            </w:r>
                            <w:r w:rsidRPr="00A451BC">
                              <w:rPr>
                                <w:b/>
                              </w:rPr>
                              <w:t>а</w:t>
                            </w:r>
                            <w:r w:rsidRPr="00A451BC">
                              <w:rPr>
                                <w:b/>
                              </w:rPr>
                              <w:t xml:space="preserve"> также овощи, фрукты и ягоды.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Чтобы избежать инфекций и "болезней немытых рук", летом 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температуре.  </w:t>
                            </w:r>
                          </w:p>
                          <w:p w:rsidR="00A451BC" w:rsidRDefault="00A451BC" w:rsidP="00A451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2499F" id="_x0000_s1029" type="#_x0000_t202" style="position:absolute;left:0;text-align:left;margin-left:335.55pt;margin-top:179.25pt;width:6in;height:8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" filled="f" stroked="f">
                <v:textbox>
                  <w:txbxContent>
                    <w:p w:rsidR="00A451BC" w:rsidRDefault="00A451BC" w:rsidP="00A451BC">
                      <w:pPr>
                        <w:jc w:val="both"/>
                      </w:pPr>
                      <w:r w:rsidRPr="00A451BC">
                        <w:rPr>
                          <w:b/>
                        </w:rPr>
                        <w:t>7. Мыть руки перед е</w:t>
                      </w:r>
                      <w:r>
                        <w:rPr>
                          <w:b/>
                        </w:rPr>
                        <w:t xml:space="preserve">дой, </w:t>
                      </w:r>
                      <w:r w:rsidRPr="00A451BC">
                        <w:rPr>
                          <w:b/>
                        </w:rPr>
                        <w:t>а</w:t>
                      </w:r>
                      <w:r w:rsidRPr="00A451BC">
                        <w:rPr>
                          <w:b/>
                        </w:rPr>
                        <w:t xml:space="preserve"> также овощи, фрукты и ягоды.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Чтобы избежать инфекций и "болезней немытых рук", летом 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температуре.  </w:t>
                      </w:r>
                    </w:p>
                    <w:p w:rsidR="00A451BC" w:rsidRDefault="00A451BC" w:rsidP="00A451B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F732EA7" wp14:editId="60D1B407">
                <wp:simplePos x="0" y="0"/>
                <wp:positionH relativeFrom="column">
                  <wp:posOffset>4194810</wp:posOffset>
                </wp:positionH>
                <wp:positionV relativeFrom="paragraph">
                  <wp:posOffset>571500</wp:posOffset>
                </wp:positionV>
                <wp:extent cx="5562600" cy="171450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A6C" w:rsidRDefault="00891A6C" w:rsidP="00A451BC">
                            <w:pPr>
                              <w:jc w:val="both"/>
                            </w:pPr>
                            <w:r w:rsidRPr="00891A6C">
                              <w:rPr>
                                <w:b/>
                              </w:rPr>
                              <w:t>6. Выбирать безопасные игровые площадки.</w:t>
                            </w:r>
                            <w:r w:rsidRPr="00891A6C">
                              <w:t xml:space="preserve">  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</w:t>
                            </w:r>
                            <w:r w:rsidR="00A451B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32EA7" id="_x0000_s1030" type="#_x0000_t202" style="position:absolute;left:0;text-align:left;margin-left:330.3pt;margin-top:45pt;width:438pt;height:1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" filled="f" stroked="f">
                <v:textbox>
                  <w:txbxContent>
                    <w:p w:rsidR="00891A6C" w:rsidRDefault="00891A6C" w:rsidP="00A451BC">
                      <w:pPr>
                        <w:jc w:val="both"/>
                      </w:pPr>
                      <w:r w:rsidRPr="00891A6C">
                        <w:rPr>
                          <w:b/>
                        </w:rPr>
                        <w:t>6. Выбирать безопасные игровые площадки.</w:t>
                      </w:r>
                      <w:r w:rsidRPr="00891A6C">
                        <w:t xml:space="preserve">  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</w:t>
                      </w:r>
                      <w:r w:rsidR="00A451BC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D2BA9F" wp14:editId="084E3C28">
                <wp:simplePos x="0" y="0"/>
                <wp:positionH relativeFrom="column">
                  <wp:posOffset>-443865</wp:posOffset>
                </wp:positionH>
                <wp:positionV relativeFrom="paragraph">
                  <wp:posOffset>6467475</wp:posOffset>
                </wp:positionV>
                <wp:extent cx="4429125" cy="847725"/>
                <wp:effectExtent l="0" t="0" r="0" b="9525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A6C" w:rsidRDefault="00891A6C" w:rsidP="00A451BC">
                            <w:pPr>
                              <w:jc w:val="both"/>
                            </w:pPr>
                            <w:r w:rsidRPr="00891A6C">
                              <w:rPr>
                                <w:b/>
                              </w:rPr>
                              <w:t xml:space="preserve">5. Надевать защитное снаряжение.  </w:t>
                            </w:r>
                            <w:r>
                              <w:t xml:space="preserve">Покупка велосипеда, роликов или скейтборда должна сопровождаться покупкой шлема и прочей защиты от травм. А надевание такого снаряжения пусть станет обязательным правилом, неважно, одну минуту ехать до нужного места или двадцать.  </w:t>
                            </w:r>
                          </w:p>
                          <w:p w:rsidR="00891A6C" w:rsidRDefault="00891A6C" w:rsidP="00891A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2BA9F" id="_x0000_s1031" type="#_x0000_t202" style="position:absolute;left:0;text-align:left;margin-left:-34.95pt;margin-top:509.25pt;width:348.75pt;height:66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" filled="f" stroked="f">
                <v:textbox>
                  <w:txbxContent>
                    <w:p w:rsidR="00891A6C" w:rsidRDefault="00891A6C" w:rsidP="00A451BC">
                      <w:pPr>
                        <w:jc w:val="both"/>
                      </w:pPr>
                      <w:r w:rsidRPr="00891A6C">
                        <w:rPr>
                          <w:b/>
                        </w:rPr>
                        <w:t xml:space="preserve">5. Надевать защитное снаряжение.  </w:t>
                      </w:r>
                      <w:r>
                        <w:t xml:space="preserve">Покупка велосипеда, роликов или скейтборда должна сопровождаться покупкой шлема и прочей защиты от травм. А надевание такого снаряжения пусть станет обязательным правилом, неважно, одну минуту ехать до нужного места или двадцать.  </w:t>
                      </w:r>
                    </w:p>
                    <w:p w:rsidR="00891A6C" w:rsidRDefault="00891A6C" w:rsidP="00891A6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C668E91" wp14:editId="457827D1">
                <wp:simplePos x="0" y="0"/>
                <wp:positionH relativeFrom="column">
                  <wp:posOffset>-443865</wp:posOffset>
                </wp:positionH>
                <wp:positionV relativeFrom="paragraph">
                  <wp:posOffset>5286375</wp:posOffset>
                </wp:positionV>
                <wp:extent cx="4429125" cy="1181100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A6C" w:rsidRDefault="00891A6C" w:rsidP="00A451BC">
                            <w:pPr>
                              <w:jc w:val="both"/>
                            </w:pPr>
                            <w:r w:rsidRPr="00891A6C">
                              <w:rPr>
                                <w:b/>
                              </w:rPr>
                              <w:t>4. Купаться под присмотром взрослого.</w:t>
                            </w:r>
                            <w:r>
                              <w:t xml:space="preserve">  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воде.  </w:t>
                            </w:r>
                          </w:p>
                          <w:p w:rsidR="00891A6C" w:rsidRDefault="00891A6C" w:rsidP="00891A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68E91" id="_x0000_s1032" type="#_x0000_t202" style="position:absolute;left:0;text-align:left;margin-left:-34.95pt;margin-top:416.25pt;width:348.75pt;height:9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" filled="f" stroked="f">
                <v:textbox>
                  <w:txbxContent>
                    <w:p w:rsidR="00891A6C" w:rsidRDefault="00891A6C" w:rsidP="00A451BC">
                      <w:pPr>
                        <w:jc w:val="both"/>
                      </w:pPr>
                      <w:r w:rsidRPr="00891A6C">
                        <w:rPr>
                          <w:b/>
                        </w:rPr>
                        <w:t>4. Купаться под присмотром взрослого.</w:t>
                      </w:r>
                      <w:r>
                        <w:t xml:space="preserve">  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воде.  </w:t>
                      </w:r>
                    </w:p>
                    <w:p w:rsidR="00891A6C" w:rsidRDefault="00891A6C" w:rsidP="00891A6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9C6048" wp14:editId="63267E73">
                <wp:simplePos x="0" y="0"/>
                <wp:positionH relativeFrom="column">
                  <wp:posOffset>-443865</wp:posOffset>
                </wp:positionH>
                <wp:positionV relativeFrom="paragraph">
                  <wp:posOffset>3819525</wp:posOffset>
                </wp:positionV>
                <wp:extent cx="4476750" cy="1647825"/>
                <wp:effectExtent l="0" t="0" r="0" b="9525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A6C" w:rsidRDefault="00891A6C" w:rsidP="00A451BC">
                            <w:pPr>
                              <w:jc w:val="both"/>
                            </w:pPr>
                            <w:r w:rsidRPr="00891A6C">
                              <w:rPr>
                                <w:b/>
                              </w:rPr>
                              <w:t xml:space="preserve">3. Защищаться от солнца. </w:t>
                            </w:r>
                            <w:r>
                              <w:t xml:space="preserve">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необходимо чередовать время пребывания на солнце с играми в тени. Расскажите о периодах самого активного солнца (с 10-00 до 17-00) и объясните, если ребенок чувствует, как ему начало щипать кожу, нужно сразу же уйти в тень.  </w:t>
                            </w:r>
                          </w:p>
                          <w:p w:rsidR="00891A6C" w:rsidRDefault="00891A6C" w:rsidP="00891A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C6048" id="_x0000_s1033" type="#_x0000_t202" style="position:absolute;left:0;text-align:left;margin-left:-34.95pt;margin-top:300.75pt;width:352.5pt;height:12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" filled="f" stroked="f">
                <v:textbox>
                  <w:txbxContent>
                    <w:p w:rsidR="00891A6C" w:rsidRDefault="00891A6C" w:rsidP="00A451BC">
                      <w:pPr>
                        <w:jc w:val="both"/>
                      </w:pPr>
                      <w:r w:rsidRPr="00891A6C">
                        <w:rPr>
                          <w:b/>
                        </w:rPr>
                        <w:t xml:space="preserve">3. Защищаться от солнца. </w:t>
                      </w:r>
                      <w:r>
                        <w:t xml:space="preserve">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необходимо чередовать время пребывания на солнце с играми в тени. Расскажите о периодах самого активного солнца (с 10-00 до 17-00) и объясните, если ребенок чувствует, как ему начало щипать кожу, нужно сразу же уйти в тень.  </w:t>
                      </w:r>
                    </w:p>
                    <w:p w:rsidR="00891A6C" w:rsidRDefault="00891A6C" w:rsidP="00891A6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CDE8E1" wp14:editId="346BD72E">
                <wp:simplePos x="0" y="0"/>
                <wp:positionH relativeFrom="column">
                  <wp:posOffset>-443865</wp:posOffset>
                </wp:positionH>
                <wp:positionV relativeFrom="paragraph">
                  <wp:posOffset>2286000</wp:posOffset>
                </wp:positionV>
                <wp:extent cx="4476750" cy="1533525"/>
                <wp:effectExtent l="0" t="0" r="0" b="9525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A6C" w:rsidRDefault="00891A6C" w:rsidP="00A451BC">
                            <w:pPr>
                              <w:jc w:val="both"/>
                            </w:pPr>
                            <w:r w:rsidRPr="00891A6C">
                              <w:rPr>
                                <w:b/>
                              </w:rPr>
                              <w:t>2. Осторожнее с насекомыми.</w:t>
                            </w:r>
                            <w:r>
                              <w:t xml:space="preserve">  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чтобы не привлекать насекомых сладкими запахами. Что сделать, если все-таки укусила пчела. Для защиты от опасных насекомых выберите репеллент с натуральными компонентами, разрешенный для детей, и наносите его самостоятельно </w:t>
                            </w:r>
                            <w:r>
                              <w:t xml:space="preserve">в соответствии с инструкцией.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DE8E1" id="_x0000_s1034" type="#_x0000_t202" style="position:absolute;left:0;text-align:left;margin-left:-34.95pt;margin-top:180pt;width:352.5pt;height:12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" filled="f" stroked="f">
                <v:textbox>
                  <w:txbxContent>
                    <w:p w:rsidR="00891A6C" w:rsidRDefault="00891A6C" w:rsidP="00A451BC">
                      <w:pPr>
                        <w:jc w:val="both"/>
                      </w:pPr>
                      <w:r w:rsidRPr="00891A6C">
                        <w:rPr>
                          <w:b/>
                        </w:rPr>
                        <w:t>2. Осторожнее с насекомыми.</w:t>
                      </w:r>
                      <w:r>
                        <w:t xml:space="preserve">  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чтобы не привлекать насекомых сладкими запахами. Что сделать, если все-таки укусила пчела. Для защиты от опасных насекомых выберите репеллент с натуральными компонентами, разрешенный для детей, и наносите его самостоятельно </w:t>
                      </w:r>
                      <w:r>
                        <w:t xml:space="preserve">в соответствии с инструкцией.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2AD894" wp14:editId="0EC36994">
                <wp:simplePos x="0" y="0"/>
                <wp:positionH relativeFrom="column">
                  <wp:posOffset>-396240</wp:posOffset>
                </wp:positionH>
                <wp:positionV relativeFrom="paragraph">
                  <wp:posOffset>571500</wp:posOffset>
                </wp:positionV>
                <wp:extent cx="4476750" cy="171450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A6C" w:rsidRDefault="00891A6C" w:rsidP="00891A6C">
                            <w:pPr>
                              <w:pStyle w:val="a3"/>
                              <w:ind w:left="0"/>
                            </w:pPr>
                            <w:r>
                              <w:rPr>
                                <w:b/>
                              </w:rPr>
                              <w:t>1.</w:t>
                            </w:r>
                            <w:r w:rsidRPr="00891A6C">
                              <w:rPr>
                                <w:b/>
                              </w:rPr>
                              <w:t>Не все, что привлекательно выглядит, является съедобным.</w:t>
                            </w:r>
                            <w:r>
                              <w:t xml:space="preserve">  </w:t>
                            </w:r>
                          </w:p>
                          <w:p w:rsidR="00891A6C" w:rsidRDefault="00891A6C" w:rsidP="00891A6C">
                            <w:pPr>
                              <w:pStyle w:val="a3"/>
                              <w:ind w:left="0"/>
                              <w:jc w:val="both"/>
                            </w:pPr>
                            <w:r>
                              <w:t>Лето – самое подходящее время, чтобы вместе с детьми изучить названия растений, ягод и плодов. На помощь придут энциклопедии, информация из интернета и ваши собственные знания. Если у вас есть сад, постарайтесь, чтобы в нем не росло ничего ядовитого: малыши могут просто забыть, что красивые оранжево</w:t>
                            </w:r>
                            <w:r>
                              <w:t>-</w:t>
                            </w:r>
                            <w:r>
                              <w:t xml:space="preserve">красные ягоды ландыша или бузину ни в коем случае есть нельзя. Поэтому лучше, если их просто не будет на участке. В любом случае установите правило: ничто незнакомое в рот не брать.  </w:t>
                            </w:r>
                          </w:p>
                          <w:p w:rsidR="00891A6C" w:rsidRDefault="00891A6C" w:rsidP="00891A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AD894" id="_x0000_s1035" type="#_x0000_t202" style="position:absolute;left:0;text-align:left;margin-left:-31.2pt;margin-top:45pt;width:352.5pt;height:1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" filled="f" stroked="f">
                <v:textbox>
                  <w:txbxContent>
                    <w:p w:rsidR="00891A6C" w:rsidRDefault="00891A6C" w:rsidP="00891A6C">
                      <w:pPr>
                        <w:pStyle w:val="a3"/>
                        <w:ind w:left="0"/>
                      </w:pPr>
                      <w:r>
                        <w:rPr>
                          <w:b/>
                        </w:rPr>
                        <w:t>1.</w:t>
                      </w:r>
                      <w:r w:rsidRPr="00891A6C">
                        <w:rPr>
                          <w:b/>
                        </w:rPr>
                        <w:t>Не все, что привлекательно выглядит, является съедобным.</w:t>
                      </w:r>
                      <w:r>
                        <w:t xml:space="preserve">  </w:t>
                      </w:r>
                    </w:p>
                    <w:p w:rsidR="00891A6C" w:rsidRDefault="00891A6C" w:rsidP="00891A6C">
                      <w:pPr>
                        <w:pStyle w:val="a3"/>
                        <w:ind w:left="0"/>
                        <w:jc w:val="both"/>
                      </w:pPr>
                      <w:r>
                        <w:t>Лето – самое подходящее время, чтобы вместе с детьми изучить названия растений, ягод и плодов. На помощь придут энциклопедии, информация из интернета и ваши собственные знания. Если у вас есть сад, постарайтесь, чтобы в нем не росло ничего ядовитого: малыши могут просто забыть, что красивые оранжево</w:t>
                      </w:r>
                      <w:r>
                        <w:t>-</w:t>
                      </w:r>
                      <w:r>
                        <w:t xml:space="preserve">красные ягоды ландыша или бузину ни в коем случае есть нельзя. Поэтому лучше, если их просто не будет на участке. В любом случае установите правило: ничто незнакомое в рот не брать.  </w:t>
                      </w:r>
                    </w:p>
                    <w:p w:rsidR="00891A6C" w:rsidRDefault="00891A6C" w:rsidP="00891A6C"/>
                  </w:txbxContent>
                </v:textbox>
                <w10:wrap type="square"/>
              </v:shape>
            </w:pict>
          </mc:Fallback>
        </mc:AlternateContent>
      </w:r>
      <w:r w:rsidR="00891A6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171450</wp:posOffset>
                </wp:positionV>
                <wp:extent cx="5153025" cy="1404620"/>
                <wp:effectExtent l="0" t="0" r="0" b="571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A6C" w:rsidRPr="00891A6C" w:rsidRDefault="00891A6C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891A6C">
                              <w:rPr>
                                <w:color w:val="FF0000"/>
                                <w:sz w:val="40"/>
                                <w:szCs w:val="40"/>
                              </w:rPr>
                              <w:t>ЛЕТО С ДЕТЬМИ. 10 ПРАВИЛ БЕЗОПАСНОСТИ</w:t>
                            </w:r>
                            <w:r w:rsidR="00EE62FB">
                              <w:rPr>
                                <w:color w:val="FF000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72.05pt;margin-top:13.5pt;width:405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" filled="f" stroked="f">
                <v:textbox style="mso-fit-shape-to-text:t">
                  <w:txbxContent>
                    <w:p w:rsidR="00891A6C" w:rsidRPr="00891A6C" w:rsidRDefault="00891A6C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891A6C">
                        <w:rPr>
                          <w:color w:val="FF0000"/>
                          <w:sz w:val="40"/>
                          <w:szCs w:val="40"/>
                        </w:rPr>
                        <w:t>ЛЕТО С ДЕТЬМИ. 10 ПРАВИЛ БЕЗОПАСНОСТИ</w:t>
                      </w:r>
                      <w:r w:rsidR="00EE62FB">
                        <w:rPr>
                          <w:color w:val="FF000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1A6C">
        <w:rPr>
          <w:noProof/>
          <w:lang w:eastAsia="ru-RU"/>
        </w:rPr>
        <w:drawing>
          <wp:inline distT="0" distB="0" distL="0" distR="0" wp14:anchorId="3F2822B3" wp14:editId="4C8ACFF2">
            <wp:extent cx="10734675" cy="8051007"/>
            <wp:effectExtent l="0" t="0" r="0" b="7620"/>
            <wp:docPr id="1" name="Рисунок 1" descr="https://krot.info/uploads/posts/2020-01/1580485347_1-p-foni-s-solnishkam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ot.info/uploads/posts/2020-01/1580485347_1-p-foni-s-solnishkami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0423" cy="805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3976" w:rsidSect="00891A6C">
      <w:pgSz w:w="16838" w:h="11906" w:orient="landscape"/>
      <w:pgMar w:top="0" w:right="111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727EF"/>
    <w:multiLevelType w:val="hybridMultilevel"/>
    <w:tmpl w:val="0EA4EB76"/>
    <w:lvl w:ilvl="0" w:tplc="2CFAD7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6C"/>
    <w:rsid w:val="00283976"/>
    <w:rsid w:val="00891A6C"/>
    <w:rsid w:val="00A451BC"/>
    <w:rsid w:val="00EE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F9A5"/>
  <w15:chartTrackingRefBased/>
  <w15:docId w15:val="{FFFF5978-0F18-4F53-8754-102CCA73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A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2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2020-05-26T11:32:00Z</cp:lastPrinted>
  <dcterms:created xsi:type="dcterms:W3CDTF">2020-05-26T11:09:00Z</dcterms:created>
  <dcterms:modified xsi:type="dcterms:W3CDTF">2020-05-26T11:33:00Z</dcterms:modified>
</cp:coreProperties>
</file>