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51" w:rsidRDefault="000F4D51" w:rsidP="009E36A8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0F4D51" w:rsidRDefault="000F4D51" w:rsidP="009E36A8">
      <w:pPr>
        <w:spacing w:before="100" w:beforeAutospacing="1" w:after="100" w:afterAutospacing="1"/>
        <w:contextualSpacing/>
        <w:jc w:val="center"/>
        <w:rPr>
          <w:b/>
          <w:szCs w:val="24"/>
        </w:rPr>
      </w:pPr>
      <w:r>
        <w:rPr>
          <w:b/>
          <w:szCs w:val="24"/>
        </w:rPr>
        <w:t>для проведения квалификационного испытания</w:t>
      </w:r>
    </w:p>
    <w:p w:rsidR="000F4D51" w:rsidRDefault="000F4D51" w:rsidP="009E36A8">
      <w:pPr>
        <w:spacing w:before="100" w:beforeAutospacing="1" w:after="100" w:afterAutospacing="1"/>
        <w:contextualSpacing/>
        <w:jc w:val="center"/>
        <w:rPr>
          <w:b/>
          <w:szCs w:val="24"/>
        </w:rPr>
      </w:pPr>
      <w:r>
        <w:rPr>
          <w:b/>
          <w:szCs w:val="24"/>
        </w:rPr>
        <w:t>по должности  «учитель-логопед»,</w:t>
      </w:r>
    </w:p>
    <w:p w:rsidR="000F4D51" w:rsidRPr="009E36A8" w:rsidRDefault="000F4D51" w:rsidP="009E36A8">
      <w:pPr>
        <w:spacing w:before="100" w:beforeAutospacing="1" w:after="100" w:afterAutospacing="1"/>
        <w:contextualSpacing/>
        <w:jc w:val="center"/>
        <w:rPr>
          <w:b/>
          <w:szCs w:val="24"/>
        </w:rPr>
      </w:pPr>
      <w:r w:rsidRPr="009E36A8">
        <w:rPr>
          <w:b/>
        </w:rPr>
        <w:t>аттестуемых с целью подтверждения соответствия занимаемой должности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Что понимают под экзогенно-органическими причинами возникновения речевых расстройств?</w:t>
      </w:r>
    </w:p>
    <w:p w:rsidR="000F4D51" w:rsidRPr="00E800C2" w:rsidRDefault="000F4D51" w:rsidP="00E800C2">
      <w:pPr>
        <w:pStyle w:val="ListParagraph"/>
        <w:numPr>
          <w:ilvl w:val="0"/>
          <w:numId w:val="4"/>
        </w:numPr>
        <w:rPr>
          <w:szCs w:val="24"/>
        </w:rPr>
      </w:pPr>
      <w:r w:rsidRPr="00E800C2">
        <w:rPr>
          <w:szCs w:val="24"/>
        </w:rPr>
        <w:t>неправильная речь окружающих</w:t>
      </w:r>
    </w:p>
    <w:p w:rsidR="000F4D51" w:rsidRPr="00E800C2" w:rsidRDefault="000F4D51" w:rsidP="00E800C2">
      <w:pPr>
        <w:pStyle w:val="ListParagraph"/>
        <w:numPr>
          <w:ilvl w:val="0"/>
          <w:numId w:val="4"/>
        </w:numPr>
        <w:rPr>
          <w:szCs w:val="24"/>
        </w:rPr>
      </w:pPr>
      <w:r w:rsidRPr="00E800C2">
        <w:rPr>
          <w:szCs w:val="24"/>
        </w:rPr>
        <w:t>двуязычие в семье</w:t>
      </w:r>
    </w:p>
    <w:p w:rsidR="000F4D51" w:rsidRPr="00E800C2" w:rsidRDefault="000F4D51" w:rsidP="00E800C2">
      <w:pPr>
        <w:pStyle w:val="ListParagraph"/>
        <w:numPr>
          <w:ilvl w:val="0"/>
          <w:numId w:val="4"/>
        </w:numPr>
        <w:rPr>
          <w:szCs w:val="24"/>
        </w:rPr>
      </w:pPr>
      <w:r w:rsidRPr="00E800C2">
        <w:rPr>
          <w:szCs w:val="24"/>
        </w:rPr>
        <w:t>черепно-мозговая родовая травма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Какой из перечисленных черепно-мозговых нервов не иннервирует органы периферического речевого аппарата?</w:t>
      </w:r>
    </w:p>
    <w:p w:rsidR="000F4D51" w:rsidRPr="00E800C2" w:rsidRDefault="000F4D51" w:rsidP="00E800C2">
      <w:pPr>
        <w:pStyle w:val="ListParagraph"/>
        <w:numPr>
          <w:ilvl w:val="0"/>
          <w:numId w:val="5"/>
        </w:numPr>
        <w:rPr>
          <w:szCs w:val="24"/>
        </w:rPr>
      </w:pPr>
      <w:r w:rsidRPr="00E800C2">
        <w:rPr>
          <w:szCs w:val="24"/>
        </w:rPr>
        <w:t>тройничный</w:t>
      </w:r>
    </w:p>
    <w:p w:rsidR="000F4D51" w:rsidRPr="00E800C2" w:rsidRDefault="000F4D51" w:rsidP="00E800C2">
      <w:pPr>
        <w:pStyle w:val="ListParagraph"/>
        <w:numPr>
          <w:ilvl w:val="0"/>
          <w:numId w:val="5"/>
        </w:numPr>
        <w:rPr>
          <w:szCs w:val="24"/>
        </w:rPr>
      </w:pPr>
      <w:r w:rsidRPr="00E800C2">
        <w:rPr>
          <w:szCs w:val="24"/>
        </w:rPr>
        <w:t>обонятельный</w:t>
      </w:r>
    </w:p>
    <w:p w:rsidR="000F4D51" w:rsidRPr="00E800C2" w:rsidRDefault="000F4D51" w:rsidP="00E800C2">
      <w:pPr>
        <w:pStyle w:val="ListParagraph"/>
        <w:numPr>
          <w:ilvl w:val="0"/>
          <w:numId w:val="5"/>
        </w:numPr>
        <w:rPr>
          <w:szCs w:val="24"/>
        </w:rPr>
      </w:pPr>
      <w:r w:rsidRPr="00E800C2">
        <w:rPr>
          <w:szCs w:val="24"/>
        </w:rPr>
        <w:t>блуждающий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Причиной какого нарушения речи является органическое поражение периферического отдела речедвигательного анализатора?</w:t>
      </w:r>
    </w:p>
    <w:p w:rsidR="000F4D51" w:rsidRPr="00E800C2" w:rsidRDefault="000F4D51" w:rsidP="00E800C2">
      <w:pPr>
        <w:pStyle w:val="ListParagraph"/>
        <w:numPr>
          <w:ilvl w:val="0"/>
          <w:numId w:val="6"/>
        </w:numPr>
        <w:rPr>
          <w:szCs w:val="24"/>
        </w:rPr>
      </w:pPr>
      <w:r w:rsidRPr="00E800C2">
        <w:rPr>
          <w:szCs w:val="24"/>
        </w:rPr>
        <w:t>алалии</w:t>
      </w:r>
    </w:p>
    <w:p w:rsidR="000F4D51" w:rsidRPr="00E800C2" w:rsidRDefault="000F4D51" w:rsidP="00E800C2">
      <w:pPr>
        <w:pStyle w:val="ListParagraph"/>
        <w:numPr>
          <w:ilvl w:val="0"/>
          <w:numId w:val="6"/>
        </w:numPr>
        <w:rPr>
          <w:szCs w:val="24"/>
        </w:rPr>
      </w:pPr>
      <w:r w:rsidRPr="00E800C2">
        <w:rPr>
          <w:szCs w:val="24"/>
        </w:rPr>
        <w:t>механической дислалии</w:t>
      </w:r>
    </w:p>
    <w:p w:rsidR="000F4D51" w:rsidRPr="00E800C2" w:rsidRDefault="000F4D51" w:rsidP="00E800C2">
      <w:pPr>
        <w:pStyle w:val="ListParagraph"/>
        <w:numPr>
          <w:ilvl w:val="0"/>
          <w:numId w:val="6"/>
        </w:numPr>
        <w:rPr>
          <w:szCs w:val="24"/>
        </w:rPr>
      </w:pPr>
      <w:r w:rsidRPr="00E800C2">
        <w:rPr>
          <w:szCs w:val="24"/>
        </w:rPr>
        <w:t>афазии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Какое речевое расстройство не относится к нарушениям средств общения, выделенных в рамках психолого-педагогической классификации?</w:t>
      </w:r>
    </w:p>
    <w:p w:rsidR="000F4D51" w:rsidRPr="00E800C2" w:rsidRDefault="000F4D51" w:rsidP="00E800C2">
      <w:pPr>
        <w:pStyle w:val="ListParagraph"/>
        <w:numPr>
          <w:ilvl w:val="0"/>
          <w:numId w:val="7"/>
        </w:numPr>
        <w:rPr>
          <w:szCs w:val="24"/>
        </w:rPr>
      </w:pPr>
      <w:r w:rsidRPr="00E800C2">
        <w:rPr>
          <w:szCs w:val="24"/>
        </w:rPr>
        <w:t>ОНР</w:t>
      </w:r>
    </w:p>
    <w:p w:rsidR="000F4D51" w:rsidRPr="00E800C2" w:rsidRDefault="000F4D51" w:rsidP="00E800C2">
      <w:pPr>
        <w:pStyle w:val="ListParagraph"/>
        <w:numPr>
          <w:ilvl w:val="0"/>
          <w:numId w:val="7"/>
        </w:numPr>
        <w:rPr>
          <w:szCs w:val="24"/>
        </w:rPr>
      </w:pPr>
      <w:r w:rsidRPr="00E800C2">
        <w:rPr>
          <w:szCs w:val="24"/>
        </w:rPr>
        <w:t>заикание</w:t>
      </w:r>
    </w:p>
    <w:p w:rsidR="000F4D51" w:rsidRPr="00E800C2" w:rsidRDefault="000F4D51" w:rsidP="00E800C2">
      <w:pPr>
        <w:pStyle w:val="ListParagraph"/>
        <w:numPr>
          <w:ilvl w:val="0"/>
          <w:numId w:val="7"/>
        </w:numPr>
        <w:rPr>
          <w:szCs w:val="24"/>
        </w:rPr>
      </w:pPr>
      <w:r w:rsidRPr="00E800C2">
        <w:rPr>
          <w:szCs w:val="24"/>
        </w:rPr>
        <w:t>ФФН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 каком структурно–функциональном блоке мозга осуществляется кинестетический анализ артикуляторных движений:</w:t>
      </w:r>
    </w:p>
    <w:p w:rsidR="000F4D51" w:rsidRPr="00E800C2" w:rsidRDefault="000F4D51" w:rsidP="00E800C2">
      <w:pPr>
        <w:pStyle w:val="ListParagraph"/>
        <w:numPr>
          <w:ilvl w:val="0"/>
          <w:numId w:val="8"/>
        </w:numPr>
        <w:rPr>
          <w:szCs w:val="24"/>
        </w:rPr>
      </w:pPr>
      <w:r w:rsidRPr="00E800C2">
        <w:rPr>
          <w:szCs w:val="24"/>
          <w:lang w:val="en-US"/>
        </w:rPr>
        <w:t>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8"/>
        </w:numPr>
        <w:rPr>
          <w:szCs w:val="24"/>
        </w:rPr>
      </w:pPr>
      <w:r w:rsidRPr="00E800C2">
        <w:rPr>
          <w:szCs w:val="24"/>
          <w:lang w:val="en-US"/>
        </w:rPr>
        <w:t>II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8"/>
        </w:numPr>
        <w:rPr>
          <w:szCs w:val="24"/>
        </w:rPr>
      </w:pPr>
      <w:r w:rsidRPr="00E800C2">
        <w:rPr>
          <w:szCs w:val="24"/>
          <w:lang w:val="en-US"/>
        </w:rPr>
        <w:t>III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 основной биологический фактор возникновения алалии:</w:t>
      </w:r>
    </w:p>
    <w:p w:rsidR="000F4D51" w:rsidRPr="00E800C2" w:rsidRDefault="000F4D51" w:rsidP="00E800C2">
      <w:pPr>
        <w:pStyle w:val="ListParagraph"/>
        <w:numPr>
          <w:ilvl w:val="0"/>
          <w:numId w:val="9"/>
        </w:numPr>
        <w:rPr>
          <w:szCs w:val="24"/>
        </w:rPr>
      </w:pPr>
      <w:r w:rsidRPr="00E800C2">
        <w:rPr>
          <w:szCs w:val="24"/>
        </w:rPr>
        <w:t>органическое поражение речевых зон левого полушария</w:t>
      </w:r>
    </w:p>
    <w:p w:rsidR="000F4D51" w:rsidRPr="00E800C2" w:rsidRDefault="000F4D51" w:rsidP="00E800C2">
      <w:pPr>
        <w:pStyle w:val="ListParagraph"/>
        <w:numPr>
          <w:ilvl w:val="0"/>
          <w:numId w:val="9"/>
        </w:numPr>
        <w:rPr>
          <w:szCs w:val="24"/>
        </w:rPr>
      </w:pPr>
      <w:r w:rsidRPr="00E800C2">
        <w:rPr>
          <w:szCs w:val="24"/>
        </w:rPr>
        <w:t>левополушарное органическое поражение центральной нервной системы</w:t>
      </w:r>
    </w:p>
    <w:p w:rsidR="000F4D51" w:rsidRPr="00E800C2" w:rsidRDefault="000F4D51" w:rsidP="00E800C2">
      <w:pPr>
        <w:pStyle w:val="ListParagraph"/>
        <w:numPr>
          <w:ilvl w:val="0"/>
          <w:numId w:val="9"/>
        </w:numPr>
        <w:rPr>
          <w:szCs w:val="24"/>
        </w:rPr>
      </w:pPr>
      <w:r w:rsidRPr="00E800C2">
        <w:rPr>
          <w:szCs w:val="24"/>
        </w:rPr>
        <w:t>билатеральное органическое поражение центральной нервной системы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Какой принцип обследования детей с алалией нацеливает на изучение  всех сторон речи, а также невербальных психических функций:</w:t>
      </w:r>
    </w:p>
    <w:p w:rsidR="000F4D51" w:rsidRPr="00E800C2" w:rsidRDefault="000F4D51" w:rsidP="00E800C2">
      <w:pPr>
        <w:pStyle w:val="ListParagraph"/>
        <w:numPr>
          <w:ilvl w:val="0"/>
          <w:numId w:val="10"/>
        </w:numPr>
        <w:rPr>
          <w:szCs w:val="24"/>
        </w:rPr>
      </w:pPr>
      <w:r w:rsidRPr="00E800C2">
        <w:rPr>
          <w:szCs w:val="24"/>
        </w:rPr>
        <w:t>комплексного подхода</w:t>
      </w:r>
    </w:p>
    <w:p w:rsidR="000F4D51" w:rsidRPr="00E800C2" w:rsidRDefault="000F4D51" w:rsidP="00E800C2">
      <w:pPr>
        <w:pStyle w:val="ListParagraph"/>
        <w:numPr>
          <w:ilvl w:val="0"/>
          <w:numId w:val="10"/>
        </w:numPr>
        <w:rPr>
          <w:szCs w:val="24"/>
        </w:rPr>
      </w:pPr>
      <w:r w:rsidRPr="00E800C2">
        <w:rPr>
          <w:szCs w:val="24"/>
        </w:rPr>
        <w:t>системного подхода</w:t>
      </w:r>
    </w:p>
    <w:p w:rsidR="000F4D51" w:rsidRPr="00E800C2" w:rsidRDefault="000F4D51" w:rsidP="00E800C2">
      <w:pPr>
        <w:pStyle w:val="ListParagraph"/>
        <w:numPr>
          <w:ilvl w:val="0"/>
          <w:numId w:val="10"/>
        </w:numPr>
        <w:rPr>
          <w:szCs w:val="24"/>
        </w:rPr>
      </w:pPr>
      <w:r w:rsidRPr="00E800C2">
        <w:rPr>
          <w:szCs w:val="24"/>
        </w:rPr>
        <w:t>онтогенетический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Какое из перечисленных направлений является наиболее важным на начальных этапах работы с неговорящими детьми-моторными алаликами согласно языковому подходу:</w:t>
      </w:r>
    </w:p>
    <w:p w:rsidR="000F4D51" w:rsidRPr="00E800C2" w:rsidRDefault="000F4D51" w:rsidP="00E800C2">
      <w:pPr>
        <w:pStyle w:val="ListParagraph"/>
        <w:numPr>
          <w:ilvl w:val="0"/>
          <w:numId w:val="11"/>
        </w:numPr>
        <w:rPr>
          <w:szCs w:val="24"/>
        </w:rPr>
      </w:pPr>
      <w:r w:rsidRPr="00E800C2">
        <w:rPr>
          <w:szCs w:val="24"/>
        </w:rPr>
        <w:t>обогащение и активизации предметного словаря</w:t>
      </w:r>
    </w:p>
    <w:p w:rsidR="000F4D51" w:rsidRPr="00E800C2" w:rsidRDefault="000F4D51" w:rsidP="00E800C2">
      <w:pPr>
        <w:pStyle w:val="ListParagraph"/>
        <w:numPr>
          <w:ilvl w:val="0"/>
          <w:numId w:val="11"/>
        </w:numPr>
        <w:rPr>
          <w:szCs w:val="24"/>
        </w:rPr>
      </w:pPr>
      <w:r w:rsidRPr="00E800C2">
        <w:rPr>
          <w:szCs w:val="24"/>
        </w:rPr>
        <w:t>формирование и развитие артикуляторной моторики</w:t>
      </w:r>
    </w:p>
    <w:p w:rsidR="000F4D51" w:rsidRPr="00E800C2" w:rsidRDefault="000F4D51" w:rsidP="00E800C2">
      <w:pPr>
        <w:pStyle w:val="ListParagraph"/>
        <w:numPr>
          <w:ilvl w:val="0"/>
          <w:numId w:val="11"/>
        </w:numPr>
        <w:rPr>
          <w:szCs w:val="24"/>
        </w:rPr>
      </w:pPr>
      <w:r w:rsidRPr="00E800C2">
        <w:rPr>
          <w:szCs w:val="24"/>
        </w:rPr>
        <w:t>развитие слухового восприятия</w:t>
      </w:r>
    </w:p>
    <w:p w:rsidR="000F4D51" w:rsidRPr="00E800C2" w:rsidRDefault="000F4D51" w:rsidP="00E800C2">
      <w:pPr>
        <w:pStyle w:val="ListParagraph"/>
        <w:numPr>
          <w:ilvl w:val="0"/>
          <w:numId w:val="11"/>
        </w:numPr>
        <w:rPr>
          <w:szCs w:val="24"/>
        </w:rPr>
      </w:pPr>
      <w:r w:rsidRPr="00E800C2">
        <w:rPr>
          <w:szCs w:val="24"/>
        </w:rPr>
        <w:t>обогащение и активизация предикативного словаря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1"/>
        </w:rPr>
      </w:pPr>
      <w:r w:rsidRPr="00E800C2">
        <w:rPr>
          <w:b/>
          <w:spacing w:val="1"/>
        </w:rPr>
        <w:t>Продолжите определение «ОНР - это…»:</w:t>
      </w:r>
    </w:p>
    <w:p w:rsidR="000F4D51" w:rsidRPr="00E800C2" w:rsidRDefault="000F4D51" w:rsidP="00E800C2">
      <w:pPr>
        <w:pStyle w:val="ListParagraph"/>
        <w:numPr>
          <w:ilvl w:val="0"/>
          <w:numId w:val="12"/>
        </w:numPr>
        <w:rPr>
          <w:szCs w:val="24"/>
        </w:rPr>
      </w:pPr>
      <w:r w:rsidRPr="00E800C2">
        <w:rPr>
          <w:spacing w:val="1"/>
          <w:szCs w:val="24"/>
        </w:rPr>
        <w:t>нарушение произносительной стороны речи</w:t>
      </w:r>
    </w:p>
    <w:p w:rsidR="000F4D51" w:rsidRPr="00E800C2" w:rsidRDefault="000F4D51" w:rsidP="00E800C2">
      <w:pPr>
        <w:pStyle w:val="ListParagraph"/>
        <w:numPr>
          <w:ilvl w:val="0"/>
          <w:numId w:val="12"/>
        </w:numPr>
        <w:rPr>
          <w:szCs w:val="24"/>
        </w:rPr>
      </w:pPr>
      <w:r w:rsidRPr="00E800C2">
        <w:rPr>
          <w:szCs w:val="24"/>
        </w:rPr>
        <w:t>системное недоразвитие всех компонентов языковой системы</w:t>
      </w:r>
    </w:p>
    <w:p w:rsidR="000F4D51" w:rsidRPr="00E800C2" w:rsidRDefault="000F4D51" w:rsidP="00E800C2">
      <w:pPr>
        <w:pStyle w:val="ListParagraph"/>
        <w:numPr>
          <w:ilvl w:val="0"/>
          <w:numId w:val="12"/>
        </w:numPr>
        <w:rPr>
          <w:szCs w:val="24"/>
        </w:rPr>
      </w:pPr>
      <w:r w:rsidRPr="00E800C2">
        <w:rPr>
          <w:spacing w:val="1"/>
          <w:szCs w:val="24"/>
        </w:rPr>
        <w:t>нарушение произношения вследствие недостаточной иннервации артикуляционного аппарата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Какая форма заикания вызывается психогенными причинами (психотравмами):</w:t>
      </w:r>
    </w:p>
    <w:p w:rsidR="000F4D51" w:rsidRPr="00E800C2" w:rsidRDefault="000F4D51" w:rsidP="00E800C2">
      <w:pPr>
        <w:pStyle w:val="ListParagraph"/>
        <w:numPr>
          <w:ilvl w:val="0"/>
          <w:numId w:val="13"/>
        </w:numPr>
        <w:rPr>
          <w:szCs w:val="24"/>
        </w:rPr>
      </w:pPr>
      <w:r w:rsidRPr="00E800C2">
        <w:rPr>
          <w:szCs w:val="24"/>
        </w:rPr>
        <w:t>неврозоподобная</w:t>
      </w:r>
    </w:p>
    <w:p w:rsidR="000F4D51" w:rsidRPr="00E800C2" w:rsidRDefault="000F4D51" w:rsidP="00E800C2">
      <w:pPr>
        <w:pStyle w:val="ListParagraph"/>
        <w:numPr>
          <w:ilvl w:val="0"/>
          <w:numId w:val="13"/>
        </w:numPr>
        <w:rPr>
          <w:szCs w:val="24"/>
        </w:rPr>
      </w:pPr>
      <w:r w:rsidRPr="00E800C2">
        <w:rPr>
          <w:szCs w:val="24"/>
        </w:rPr>
        <w:t>органическая</w:t>
      </w:r>
    </w:p>
    <w:p w:rsidR="000F4D51" w:rsidRPr="00E800C2" w:rsidRDefault="000F4D51" w:rsidP="00E800C2">
      <w:pPr>
        <w:pStyle w:val="ListParagraph"/>
        <w:numPr>
          <w:ilvl w:val="0"/>
          <w:numId w:val="13"/>
        </w:numPr>
        <w:rPr>
          <w:szCs w:val="24"/>
        </w:rPr>
      </w:pPr>
      <w:r w:rsidRPr="00E800C2">
        <w:rPr>
          <w:szCs w:val="24"/>
        </w:rPr>
        <w:t>невротическая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Что может лежать в основе нарушения организации  темпо-ритмической стороны речи:</w:t>
      </w:r>
    </w:p>
    <w:p w:rsidR="000F4D51" w:rsidRPr="00E800C2" w:rsidRDefault="000F4D51" w:rsidP="00E800C2">
      <w:pPr>
        <w:pStyle w:val="ListParagraph"/>
        <w:numPr>
          <w:ilvl w:val="0"/>
          <w:numId w:val="14"/>
        </w:numPr>
        <w:rPr>
          <w:szCs w:val="24"/>
        </w:rPr>
      </w:pPr>
      <w:r w:rsidRPr="00E800C2">
        <w:rPr>
          <w:szCs w:val="24"/>
        </w:rPr>
        <w:t>органическое повреждение экстрапирамидной системы</w:t>
      </w:r>
    </w:p>
    <w:p w:rsidR="000F4D51" w:rsidRPr="00E800C2" w:rsidRDefault="000F4D51" w:rsidP="00E800C2">
      <w:pPr>
        <w:pStyle w:val="ListParagraph"/>
        <w:numPr>
          <w:ilvl w:val="0"/>
          <w:numId w:val="14"/>
        </w:numPr>
        <w:rPr>
          <w:szCs w:val="24"/>
        </w:rPr>
      </w:pPr>
      <w:r w:rsidRPr="00E800C2">
        <w:rPr>
          <w:szCs w:val="24"/>
        </w:rPr>
        <w:t>органическое повреждение продолговатого  мозга</w:t>
      </w:r>
    </w:p>
    <w:p w:rsidR="000F4D51" w:rsidRPr="00E800C2" w:rsidRDefault="000F4D51" w:rsidP="00E800C2">
      <w:pPr>
        <w:pStyle w:val="ListParagraph"/>
        <w:numPr>
          <w:ilvl w:val="0"/>
          <w:numId w:val="14"/>
        </w:numPr>
        <w:rPr>
          <w:szCs w:val="24"/>
        </w:rPr>
      </w:pPr>
      <w:r w:rsidRPr="00E800C2">
        <w:rPr>
          <w:szCs w:val="24"/>
        </w:rPr>
        <w:t>органическое повреждение мозжечка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На каких звуках у заикающихся чаще всего возникает судорога  в процессе  говорения:</w:t>
      </w:r>
    </w:p>
    <w:p w:rsidR="000F4D51" w:rsidRPr="00E800C2" w:rsidRDefault="000F4D51" w:rsidP="00E800C2">
      <w:pPr>
        <w:pStyle w:val="ListParagraph"/>
        <w:numPr>
          <w:ilvl w:val="0"/>
          <w:numId w:val="15"/>
        </w:numPr>
        <w:rPr>
          <w:szCs w:val="24"/>
        </w:rPr>
      </w:pPr>
      <w:r w:rsidRPr="00E800C2">
        <w:rPr>
          <w:szCs w:val="24"/>
        </w:rPr>
        <w:t>согласных смычных</w:t>
      </w:r>
    </w:p>
    <w:p w:rsidR="000F4D51" w:rsidRPr="00E800C2" w:rsidRDefault="000F4D51" w:rsidP="00E800C2">
      <w:pPr>
        <w:pStyle w:val="ListParagraph"/>
        <w:numPr>
          <w:ilvl w:val="0"/>
          <w:numId w:val="15"/>
        </w:numPr>
        <w:rPr>
          <w:szCs w:val="24"/>
        </w:rPr>
      </w:pPr>
      <w:r w:rsidRPr="00E800C2">
        <w:rPr>
          <w:szCs w:val="24"/>
        </w:rPr>
        <w:t>сонорных звуках</w:t>
      </w:r>
    </w:p>
    <w:p w:rsidR="000F4D51" w:rsidRPr="00E800C2" w:rsidRDefault="000F4D51" w:rsidP="00E800C2">
      <w:pPr>
        <w:pStyle w:val="ListParagraph"/>
        <w:numPr>
          <w:ilvl w:val="0"/>
          <w:numId w:val="15"/>
        </w:numPr>
        <w:rPr>
          <w:szCs w:val="24"/>
        </w:rPr>
      </w:pPr>
      <w:r w:rsidRPr="00E800C2">
        <w:rPr>
          <w:szCs w:val="24"/>
        </w:rPr>
        <w:t>согласных щелевых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Какой голосовой  регистр следует отрабатывать у заикающихся на начальных этапах работы по формированию навыков рациональной голосоподачи:</w:t>
      </w:r>
    </w:p>
    <w:p w:rsidR="000F4D51" w:rsidRPr="00E800C2" w:rsidRDefault="000F4D51" w:rsidP="00E800C2">
      <w:pPr>
        <w:pStyle w:val="ListParagraph"/>
        <w:numPr>
          <w:ilvl w:val="0"/>
          <w:numId w:val="16"/>
        </w:numPr>
        <w:rPr>
          <w:szCs w:val="24"/>
        </w:rPr>
      </w:pPr>
      <w:r w:rsidRPr="00E800C2">
        <w:rPr>
          <w:szCs w:val="24"/>
        </w:rPr>
        <w:t>головной</w:t>
      </w:r>
    </w:p>
    <w:p w:rsidR="000F4D51" w:rsidRPr="00E800C2" w:rsidRDefault="000F4D51" w:rsidP="00E800C2">
      <w:pPr>
        <w:pStyle w:val="ListParagraph"/>
        <w:numPr>
          <w:ilvl w:val="0"/>
          <w:numId w:val="16"/>
        </w:numPr>
        <w:rPr>
          <w:szCs w:val="24"/>
        </w:rPr>
      </w:pPr>
      <w:r w:rsidRPr="00E800C2">
        <w:rPr>
          <w:szCs w:val="24"/>
        </w:rPr>
        <w:t>грудной</w:t>
      </w:r>
    </w:p>
    <w:p w:rsidR="000F4D51" w:rsidRPr="00E800C2" w:rsidRDefault="000F4D51" w:rsidP="00E800C2">
      <w:pPr>
        <w:pStyle w:val="ListParagraph"/>
        <w:numPr>
          <w:ilvl w:val="0"/>
          <w:numId w:val="16"/>
        </w:numPr>
        <w:rPr>
          <w:szCs w:val="24"/>
        </w:rPr>
      </w:pPr>
      <w:r w:rsidRPr="00E800C2">
        <w:rPr>
          <w:szCs w:val="24"/>
        </w:rPr>
        <w:t>средний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  <w:bCs/>
        </w:rPr>
        <w:t xml:space="preserve">Выберите правильную последовательность заданий для развития пространственной ориентировки: </w:t>
      </w:r>
      <w:r w:rsidRPr="00E800C2">
        <w:rPr>
          <w:b/>
          <w:bCs/>
          <w:i/>
        </w:rPr>
        <w:t>А) Определение положения предметов по отношению к правой-левой руке; Б) Определение пространственных соотношений между тремя предметами; С) Ориентировка в собственном теле; Д) Определение пространственных соотношений между 2 предметами.</w:t>
      </w:r>
    </w:p>
    <w:p w:rsidR="000F4D51" w:rsidRPr="00E800C2" w:rsidRDefault="000F4D51" w:rsidP="00E800C2">
      <w:pPr>
        <w:pStyle w:val="ListParagraph"/>
        <w:numPr>
          <w:ilvl w:val="0"/>
          <w:numId w:val="17"/>
        </w:numPr>
        <w:rPr>
          <w:szCs w:val="24"/>
        </w:rPr>
      </w:pPr>
      <w:r w:rsidRPr="00E800C2">
        <w:rPr>
          <w:szCs w:val="24"/>
        </w:rPr>
        <w:t>САДБ</w:t>
      </w:r>
    </w:p>
    <w:p w:rsidR="000F4D51" w:rsidRPr="00E800C2" w:rsidRDefault="000F4D51" w:rsidP="00E800C2">
      <w:pPr>
        <w:pStyle w:val="ListParagraph"/>
        <w:numPr>
          <w:ilvl w:val="0"/>
          <w:numId w:val="17"/>
        </w:numPr>
        <w:rPr>
          <w:szCs w:val="24"/>
        </w:rPr>
      </w:pPr>
      <w:r w:rsidRPr="00E800C2">
        <w:rPr>
          <w:bCs/>
          <w:szCs w:val="24"/>
        </w:rPr>
        <w:t>АСБД</w:t>
      </w:r>
    </w:p>
    <w:p w:rsidR="000F4D51" w:rsidRPr="00E800C2" w:rsidRDefault="000F4D51" w:rsidP="00E800C2">
      <w:pPr>
        <w:pStyle w:val="ListParagraph"/>
        <w:numPr>
          <w:ilvl w:val="0"/>
          <w:numId w:val="17"/>
        </w:numPr>
        <w:rPr>
          <w:szCs w:val="24"/>
        </w:rPr>
      </w:pPr>
      <w:r w:rsidRPr="00E800C2">
        <w:rPr>
          <w:bCs/>
          <w:szCs w:val="24"/>
        </w:rPr>
        <w:t>ДБАС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bCs/>
        </w:rPr>
      </w:pPr>
      <w:r w:rsidRPr="00E800C2">
        <w:rPr>
          <w:b/>
          <w:bCs/>
        </w:rPr>
        <w:t>Укажите, что является важной предпосылкой успешного обучения грамоте:</w:t>
      </w:r>
    </w:p>
    <w:p w:rsidR="000F4D51" w:rsidRPr="00E800C2" w:rsidRDefault="000F4D51" w:rsidP="00E800C2">
      <w:pPr>
        <w:pStyle w:val="ListParagraph"/>
        <w:numPr>
          <w:ilvl w:val="0"/>
          <w:numId w:val="18"/>
        </w:numPr>
        <w:rPr>
          <w:szCs w:val="24"/>
        </w:rPr>
      </w:pPr>
      <w:r w:rsidRPr="00E800C2">
        <w:rPr>
          <w:bCs/>
          <w:szCs w:val="24"/>
        </w:rPr>
        <w:t>представление о звуке</w:t>
      </w:r>
    </w:p>
    <w:p w:rsidR="000F4D51" w:rsidRPr="00E800C2" w:rsidRDefault="000F4D51" w:rsidP="00E800C2">
      <w:pPr>
        <w:pStyle w:val="ListParagraph"/>
        <w:numPr>
          <w:ilvl w:val="0"/>
          <w:numId w:val="18"/>
        </w:numPr>
        <w:rPr>
          <w:szCs w:val="24"/>
        </w:rPr>
      </w:pPr>
      <w:r w:rsidRPr="00E800C2">
        <w:rPr>
          <w:bCs/>
          <w:szCs w:val="24"/>
        </w:rPr>
        <w:t>представление о графеме</w:t>
      </w:r>
    </w:p>
    <w:p w:rsidR="000F4D51" w:rsidRPr="00E800C2" w:rsidRDefault="000F4D51" w:rsidP="00E800C2">
      <w:pPr>
        <w:pStyle w:val="ListParagraph"/>
        <w:numPr>
          <w:ilvl w:val="0"/>
          <w:numId w:val="18"/>
        </w:numPr>
        <w:rPr>
          <w:szCs w:val="24"/>
        </w:rPr>
      </w:pPr>
      <w:r w:rsidRPr="00E800C2">
        <w:rPr>
          <w:szCs w:val="24"/>
        </w:rPr>
        <w:t>представление о фонеме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 xml:space="preserve">Определите  последовательность видов работы по развитию фонематического анализа: </w:t>
      </w:r>
      <w:r w:rsidRPr="00E800C2">
        <w:rPr>
          <w:b/>
          <w:i/>
        </w:rPr>
        <w:t>А) Определить количество звуков в слове; Б) Определить, есть ли заданный звук в слове; В) Придумать слово с 4 звуками; Г) Определить место звука в слове (начало, середина, конец).</w:t>
      </w:r>
    </w:p>
    <w:p w:rsidR="000F4D51" w:rsidRPr="00E800C2" w:rsidRDefault="000F4D51" w:rsidP="00E800C2">
      <w:pPr>
        <w:pStyle w:val="ListParagraph"/>
        <w:numPr>
          <w:ilvl w:val="0"/>
          <w:numId w:val="19"/>
        </w:numPr>
        <w:rPr>
          <w:szCs w:val="24"/>
        </w:rPr>
      </w:pPr>
      <w:r w:rsidRPr="00E800C2">
        <w:rPr>
          <w:szCs w:val="24"/>
        </w:rPr>
        <w:t>ГБАВ</w:t>
      </w:r>
    </w:p>
    <w:p w:rsidR="000F4D51" w:rsidRPr="00E800C2" w:rsidRDefault="000F4D51" w:rsidP="00E800C2">
      <w:pPr>
        <w:pStyle w:val="ListParagraph"/>
        <w:numPr>
          <w:ilvl w:val="0"/>
          <w:numId w:val="19"/>
        </w:numPr>
        <w:rPr>
          <w:szCs w:val="24"/>
        </w:rPr>
      </w:pPr>
      <w:r w:rsidRPr="00E800C2">
        <w:rPr>
          <w:szCs w:val="24"/>
        </w:rPr>
        <w:t>БГАВ</w:t>
      </w:r>
    </w:p>
    <w:p w:rsidR="000F4D51" w:rsidRPr="00E800C2" w:rsidRDefault="000F4D51" w:rsidP="00E800C2">
      <w:pPr>
        <w:pStyle w:val="ListParagraph"/>
        <w:numPr>
          <w:ilvl w:val="0"/>
          <w:numId w:val="19"/>
        </w:numPr>
        <w:rPr>
          <w:szCs w:val="24"/>
        </w:rPr>
      </w:pPr>
      <w:r w:rsidRPr="00E800C2">
        <w:rPr>
          <w:szCs w:val="24"/>
        </w:rPr>
        <w:t>БАГВ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bCs/>
        </w:rPr>
      </w:pPr>
      <w:r w:rsidRPr="00E800C2">
        <w:rPr>
          <w:b/>
          <w:spacing w:val="-6"/>
        </w:rPr>
        <w:t>Что является единицей фонологического кода языка</w:t>
      </w:r>
      <w:r w:rsidRPr="00E800C2">
        <w:rPr>
          <w:b/>
          <w:bCs/>
        </w:rPr>
        <w:t>:</w:t>
      </w:r>
    </w:p>
    <w:p w:rsidR="000F4D51" w:rsidRPr="00E800C2" w:rsidRDefault="000F4D51" w:rsidP="00E800C2">
      <w:pPr>
        <w:pStyle w:val="ListParagraph"/>
        <w:numPr>
          <w:ilvl w:val="0"/>
          <w:numId w:val="20"/>
        </w:numPr>
        <w:rPr>
          <w:szCs w:val="24"/>
        </w:rPr>
      </w:pPr>
      <w:r w:rsidRPr="00E800C2">
        <w:rPr>
          <w:szCs w:val="24"/>
        </w:rPr>
        <w:t>слово</w:t>
      </w:r>
    </w:p>
    <w:p w:rsidR="000F4D51" w:rsidRPr="00E800C2" w:rsidRDefault="000F4D51" w:rsidP="00E800C2">
      <w:pPr>
        <w:pStyle w:val="ListParagraph"/>
        <w:numPr>
          <w:ilvl w:val="0"/>
          <w:numId w:val="20"/>
        </w:numPr>
        <w:rPr>
          <w:szCs w:val="24"/>
        </w:rPr>
      </w:pPr>
      <w:r w:rsidRPr="00E800C2">
        <w:rPr>
          <w:szCs w:val="24"/>
        </w:rPr>
        <w:t>фонема</w:t>
      </w:r>
    </w:p>
    <w:p w:rsidR="000F4D51" w:rsidRPr="00E800C2" w:rsidRDefault="000F4D51" w:rsidP="00E800C2">
      <w:pPr>
        <w:pStyle w:val="ListParagraph"/>
        <w:numPr>
          <w:ilvl w:val="0"/>
          <w:numId w:val="20"/>
        </w:numPr>
        <w:rPr>
          <w:szCs w:val="24"/>
        </w:rPr>
      </w:pPr>
      <w:r w:rsidRPr="00E800C2">
        <w:rPr>
          <w:szCs w:val="24"/>
        </w:rPr>
        <w:t>дизорфографические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-7"/>
        </w:rPr>
      </w:pPr>
      <w:r w:rsidRPr="00E800C2">
        <w:rPr>
          <w:b/>
          <w:spacing w:val="-7"/>
        </w:rPr>
        <w:t>Что является единицей лексического  кода языка:</w:t>
      </w:r>
    </w:p>
    <w:p w:rsidR="000F4D51" w:rsidRPr="00E800C2" w:rsidRDefault="000F4D51" w:rsidP="00E800C2">
      <w:pPr>
        <w:pStyle w:val="ListParagraph"/>
        <w:numPr>
          <w:ilvl w:val="0"/>
          <w:numId w:val="21"/>
        </w:numPr>
        <w:rPr>
          <w:szCs w:val="24"/>
        </w:rPr>
      </w:pPr>
      <w:r w:rsidRPr="00E800C2">
        <w:rPr>
          <w:szCs w:val="24"/>
        </w:rPr>
        <w:t>слово</w:t>
      </w:r>
    </w:p>
    <w:p w:rsidR="000F4D51" w:rsidRPr="00E800C2" w:rsidRDefault="000F4D51" w:rsidP="00E800C2">
      <w:pPr>
        <w:pStyle w:val="ListParagraph"/>
        <w:numPr>
          <w:ilvl w:val="0"/>
          <w:numId w:val="21"/>
        </w:numPr>
        <w:rPr>
          <w:szCs w:val="24"/>
        </w:rPr>
      </w:pPr>
      <w:r w:rsidRPr="00E800C2">
        <w:rPr>
          <w:spacing w:val="-5"/>
          <w:szCs w:val="24"/>
        </w:rPr>
        <w:t>фонема</w:t>
      </w:r>
    </w:p>
    <w:p w:rsidR="000F4D51" w:rsidRPr="00E800C2" w:rsidRDefault="000F4D51" w:rsidP="00E800C2">
      <w:pPr>
        <w:pStyle w:val="ListParagraph"/>
        <w:numPr>
          <w:ilvl w:val="0"/>
          <w:numId w:val="21"/>
        </w:numPr>
        <w:rPr>
          <w:szCs w:val="24"/>
        </w:rPr>
      </w:pPr>
      <w:r w:rsidRPr="00E800C2">
        <w:rPr>
          <w:spacing w:val="-6"/>
          <w:szCs w:val="24"/>
        </w:rPr>
        <w:t>предложение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-6"/>
        </w:rPr>
      </w:pPr>
      <w:r w:rsidRPr="00E800C2">
        <w:rPr>
          <w:b/>
          <w:spacing w:val="-6"/>
        </w:rPr>
        <w:t>Что является единицей морфологического кода языка:</w:t>
      </w:r>
    </w:p>
    <w:p w:rsidR="000F4D51" w:rsidRPr="00E800C2" w:rsidRDefault="000F4D51" w:rsidP="00E800C2">
      <w:pPr>
        <w:pStyle w:val="ListParagraph"/>
        <w:numPr>
          <w:ilvl w:val="0"/>
          <w:numId w:val="22"/>
        </w:numPr>
        <w:rPr>
          <w:szCs w:val="24"/>
        </w:rPr>
      </w:pPr>
      <w:r w:rsidRPr="00E800C2">
        <w:rPr>
          <w:spacing w:val="-9"/>
          <w:szCs w:val="24"/>
        </w:rPr>
        <w:t>слово</w:t>
      </w:r>
    </w:p>
    <w:p w:rsidR="000F4D51" w:rsidRPr="00E800C2" w:rsidRDefault="000F4D51" w:rsidP="00E800C2">
      <w:pPr>
        <w:pStyle w:val="ListParagraph"/>
        <w:numPr>
          <w:ilvl w:val="0"/>
          <w:numId w:val="22"/>
        </w:numPr>
        <w:rPr>
          <w:szCs w:val="24"/>
        </w:rPr>
      </w:pPr>
      <w:r w:rsidRPr="00E800C2">
        <w:rPr>
          <w:szCs w:val="24"/>
        </w:rPr>
        <w:t>морфема</w:t>
      </w:r>
    </w:p>
    <w:p w:rsidR="000F4D51" w:rsidRPr="00E800C2" w:rsidRDefault="000F4D51" w:rsidP="00E800C2">
      <w:pPr>
        <w:pStyle w:val="ListParagraph"/>
        <w:numPr>
          <w:ilvl w:val="0"/>
          <w:numId w:val="22"/>
        </w:numPr>
        <w:rPr>
          <w:szCs w:val="24"/>
        </w:rPr>
      </w:pPr>
      <w:r w:rsidRPr="00E800C2">
        <w:rPr>
          <w:spacing w:val="-6"/>
          <w:szCs w:val="24"/>
        </w:rPr>
        <w:t>предложение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-7"/>
        </w:rPr>
      </w:pPr>
      <w:r>
        <w:rPr>
          <w:b/>
          <w:smallCaps/>
          <w:spacing w:val="-7"/>
          <w:szCs w:val="24"/>
        </w:rPr>
        <w:t>Что</w:t>
      </w:r>
      <w:r w:rsidRPr="00E800C2">
        <w:rPr>
          <w:b/>
          <w:smallCaps/>
          <w:spacing w:val="-7"/>
        </w:rPr>
        <w:t xml:space="preserve">  </w:t>
      </w:r>
      <w:r w:rsidRPr="00E800C2">
        <w:rPr>
          <w:b/>
          <w:spacing w:val="-7"/>
        </w:rPr>
        <w:t>является единицей синтаксического кода языка?</w:t>
      </w:r>
    </w:p>
    <w:p w:rsidR="000F4D51" w:rsidRPr="00E800C2" w:rsidRDefault="000F4D51" w:rsidP="00E800C2">
      <w:pPr>
        <w:pStyle w:val="ListParagraph"/>
        <w:numPr>
          <w:ilvl w:val="0"/>
          <w:numId w:val="23"/>
        </w:numPr>
        <w:rPr>
          <w:szCs w:val="24"/>
        </w:rPr>
      </w:pPr>
      <w:r w:rsidRPr="00E800C2">
        <w:rPr>
          <w:spacing w:val="-9"/>
          <w:szCs w:val="24"/>
        </w:rPr>
        <w:t>слово</w:t>
      </w:r>
    </w:p>
    <w:p w:rsidR="000F4D51" w:rsidRPr="00E800C2" w:rsidRDefault="000F4D51" w:rsidP="00E800C2">
      <w:pPr>
        <w:pStyle w:val="ListParagraph"/>
        <w:numPr>
          <w:ilvl w:val="0"/>
          <w:numId w:val="23"/>
        </w:numPr>
        <w:rPr>
          <w:szCs w:val="24"/>
        </w:rPr>
      </w:pPr>
      <w:r w:rsidRPr="00E800C2">
        <w:rPr>
          <w:spacing w:val="-5"/>
          <w:szCs w:val="24"/>
        </w:rPr>
        <w:t>морфема</w:t>
      </w:r>
    </w:p>
    <w:p w:rsidR="000F4D51" w:rsidRPr="00E800C2" w:rsidRDefault="000F4D51" w:rsidP="00E800C2">
      <w:pPr>
        <w:pStyle w:val="ListParagraph"/>
        <w:numPr>
          <w:ilvl w:val="0"/>
          <w:numId w:val="23"/>
        </w:numPr>
        <w:rPr>
          <w:szCs w:val="24"/>
        </w:rPr>
      </w:pPr>
      <w:r w:rsidRPr="00E800C2">
        <w:rPr>
          <w:szCs w:val="24"/>
        </w:rPr>
        <w:t>предложение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-7"/>
        </w:rPr>
      </w:pPr>
      <w:r w:rsidRPr="00E800C2">
        <w:rPr>
          <w:b/>
          <w:spacing w:val="-7"/>
        </w:rPr>
        <w:t>При каком расстройстве речи первично страдают плавность и ритм речи:</w:t>
      </w:r>
    </w:p>
    <w:p w:rsidR="000F4D51" w:rsidRPr="00E800C2" w:rsidRDefault="000F4D51" w:rsidP="00E800C2">
      <w:pPr>
        <w:pStyle w:val="ListParagraph"/>
        <w:numPr>
          <w:ilvl w:val="0"/>
          <w:numId w:val="24"/>
        </w:numPr>
        <w:rPr>
          <w:szCs w:val="24"/>
        </w:rPr>
      </w:pPr>
      <w:r w:rsidRPr="00E800C2">
        <w:rPr>
          <w:spacing w:val="-7"/>
          <w:szCs w:val="24"/>
        </w:rPr>
        <w:t>алалии</w:t>
      </w:r>
    </w:p>
    <w:p w:rsidR="000F4D51" w:rsidRPr="00E800C2" w:rsidRDefault="000F4D51" w:rsidP="00E800C2">
      <w:pPr>
        <w:pStyle w:val="ListParagraph"/>
        <w:numPr>
          <w:ilvl w:val="0"/>
          <w:numId w:val="24"/>
        </w:numPr>
        <w:rPr>
          <w:szCs w:val="24"/>
        </w:rPr>
      </w:pPr>
      <w:r w:rsidRPr="00E800C2">
        <w:rPr>
          <w:szCs w:val="24"/>
        </w:rPr>
        <w:t>заикании</w:t>
      </w:r>
    </w:p>
    <w:p w:rsidR="000F4D51" w:rsidRPr="00E800C2" w:rsidRDefault="000F4D51" w:rsidP="00E800C2">
      <w:pPr>
        <w:pStyle w:val="ListParagraph"/>
        <w:numPr>
          <w:ilvl w:val="0"/>
          <w:numId w:val="24"/>
        </w:numPr>
        <w:rPr>
          <w:szCs w:val="24"/>
        </w:rPr>
      </w:pPr>
      <w:r w:rsidRPr="00E800C2">
        <w:rPr>
          <w:spacing w:val="-7"/>
          <w:szCs w:val="24"/>
        </w:rPr>
        <w:t>дислалии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-3"/>
        </w:rPr>
      </w:pPr>
      <w:r w:rsidRPr="00E800C2">
        <w:rPr>
          <w:b/>
          <w:spacing w:val="-3"/>
        </w:rPr>
        <w:t>При каком нарушении имеются параличи или парезы речевой мускулатуры:</w:t>
      </w:r>
    </w:p>
    <w:p w:rsidR="000F4D51" w:rsidRPr="00E800C2" w:rsidRDefault="000F4D51" w:rsidP="00E800C2">
      <w:pPr>
        <w:pStyle w:val="ListParagraph"/>
        <w:numPr>
          <w:ilvl w:val="0"/>
          <w:numId w:val="25"/>
        </w:numPr>
        <w:rPr>
          <w:szCs w:val="24"/>
        </w:rPr>
      </w:pPr>
      <w:r w:rsidRPr="00E800C2">
        <w:rPr>
          <w:spacing w:val="-6"/>
          <w:szCs w:val="24"/>
        </w:rPr>
        <w:t>дислалии</w:t>
      </w:r>
    </w:p>
    <w:p w:rsidR="000F4D51" w:rsidRPr="00E800C2" w:rsidRDefault="000F4D51" w:rsidP="00E800C2">
      <w:pPr>
        <w:pStyle w:val="ListParagraph"/>
        <w:numPr>
          <w:ilvl w:val="0"/>
          <w:numId w:val="25"/>
        </w:numPr>
        <w:rPr>
          <w:szCs w:val="24"/>
        </w:rPr>
      </w:pPr>
      <w:r w:rsidRPr="00E800C2">
        <w:rPr>
          <w:szCs w:val="24"/>
        </w:rPr>
        <w:t>дизартрии</w:t>
      </w:r>
    </w:p>
    <w:p w:rsidR="000F4D51" w:rsidRPr="00E800C2" w:rsidRDefault="000F4D51" w:rsidP="00E800C2">
      <w:pPr>
        <w:pStyle w:val="ListParagraph"/>
        <w:numPr>
          <w:ilvl w:val="0"/>
          <w:numId w:val="25"/>
        </w:numPr>
        <w:rPr>
          <w:szCs w:val="24"/>
        </w:rPr>
      </w:pPr>
      <w:r w:rsidRPr="00E800C2">
        <w:rPr>
          <w:spacing w:val="-7"/>
          <w:szCs w:val="24"/>
        </w:rPr>
        <w:t>заикании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с помощью какого контроля осуществляется механизм обратной связи в речевой функциональной системе?</w:t>
      </w:r>
    </w:p>
    <w:p w:rsidR="000F4D51" w:rsidRPr="00E800C2" w:rsidRDefault="000F4D51" w:rsidP="00E800C2">
      <w:pPr>
        <w:pStyle w:val="ListParagraph"/>
        <w:numPr>
          <w:ilvl w:val="0"/>
          <w:numId w:val="26"/>
        </w:numPr>
        <w:rPr>
          <w:szCs w:val="24"/>
        </w:rPr>
      </w:pPr>
      <w:r w:rsidRPr="00E800C2">
        <w:rPr>
          <w:szCs w:val="24"/>
        </w:rPr>
        <w:t>тактильный</w:t>
      </w:r>
    </w:p>
    <w:p w:rsidR="000F4D51" w:rsidRPr="00E800C2" w:rsidRDefault="000F4D51" w:rsidP="00E800C2">
      <w:pPr>
        <w:pStyle w:val="ListParagraph"/>
        <w:numPr>
          <w:ilvl w:val="0"/>
          <w:numId w:val="26"/>
        </w:numPr>
        <w:rPr>
          <w:szCs w:val="24"/>
        </w:rPr>
      </w:pPr>
      <w:r w:rsidRPr="00E800C2">
        <w:rPr>
          <w:szCs w:val="24"/>
        </w:rPr>
        <w:t>зрительный</w:t>
      </w:r>
    </w:p>
    <w:p w:rsidR="000F4D51" w:rsidRPr="00E800C2" w:rsidRDefault="000F4D51" w:rsidP="00E800C2">
      <w:pPr>
        <w:pStyle w:val="ListParagraph"/>
        <w:numPr>
          <w:ilvl w:val="0"/>
          <w:numId w:val="26"/>
        </w:numPr>
        <w:rPr>
          <w:szCs w:val="24"/>
        </w:rPr>
      </w:pPr>
      <w:r w:rsidRPr="00E800C2">
        <w:rPr>
          <w:szCs w:val="24"/>
        </w:rPr>
        <w:t>кинестетический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Какие нарушения звукопроизношения являются показателем алалии при дифференциальной диагностики ее с дизартрией:</w:t>
      </w:r>
    </w:p>
    <w:p w:rsidR="000F4D51" w:rsidRPr="00E800C2" w:rsidRDefault="000F4D51" w:rsidP="00E800C2">
      <w:pPr>
        <w:pStyle w:val="ListParagraph"/>
        <w:numPr>
          <w:ilvl w:val="0"/>
          <w:numId w:val="27"/>
        </w:numPr>
        <w:rPr>
          <w:szCs w:val="24"/>
        </w:rPr>
      </w:pPr>
      <w:r w:rsidRPr="00E800C2">
        <w:rPr>
          <w:szCs w:val="24"/>
        </w:rPr>
        <w:t>искажения</w:t>
      </w:r>
    </w:p>
    <w:p w:rsidR="000F4D51" w:rsidRPr="00E800C2" w:rsidRDefault="000F4D51" w:rsidP="00E800C2">
      <w:pPr>
        <w:pStyle w:val="ListParagraph"/>
        <w:numPr>
          <w:ilvl w:val="0"/>
          <w:numId w:val="27"/>
        </w:numPr>
        <w:rPr>
          <w:szCs w:val="24"/>
        </w:rPr>
      </w:pPr>
      <w:r w:rsidRPr="00E800C2">
        <w:rPr>
          <w:szCs w:val="24"/>
        </w:rPr>
        <w:t>пропуски</w:t>
      </w:r>
    </w:p>
    <w:p w:rsidR="000F4D51" w:rsidRPr="00E800C2" w:rsidRDefault="000F4D51" w:rsidP="00E800C2">
      <w:pPr>
        <w:pStyle w:val="ListParagraph"/>
        <w:numPr>
          <w:ilvl w:val="0"/>
          <w:numId w:val="27"/>
        </w:numPr>
        <w:rPr>
          <w:szCs w:val="24"/>
        </w:rPr>
      </w:pPr>
      <w:r w:rsidRPr="00E800C2">
        <w:rPr>
          <w:szCs w:val="24"/>
        </w:rPr>
        <w:t>замены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spacing w:val="1"/>
        </w:rPr>
      </w:pPr>
      <w:r w:rsidRPr="00E800C2">
        <w:rPr>
          <w:b/>
          <w:spacing w:val="1"/>
        </w:rPr>
        <w:t>Продолжите высказывание: «ФФНР –это…»</w:t>
      </w:r>
    </w:p>
    <w:p w:rsidR="000F4D51" w:rsidRPr="00E800C2" w:rsidRDefault="000F4D51" w:rsidP="00E800C2">
      <w:pPr>
        <w:pStyle w:val="ListParagraph"/>
        <w:numPr>
          <w:ilvl w:val="0"/>
          <w:numId w:val="28"/>
        </w:numPr>
        <w:rPr>
          <w:szCs w:val="24"/>
        </w:rPr>
      </w:pPr>
      <w:r w:rsidRPr="00E800C2">
        <w:rPr>
          <w:szCs w:val="24"/>
        </w:rPr>
        <w:t>нарушение формирования произносительной стороны речи</w:t>
      </w:r>
    </w:p>
    <w:p w:rsidR="000F4D51" w:rsidRPr="00E800C2" w:rsidRDefault="000F4D51" w:rsidP="00E800C2">
      <w:pPr>
        <w:pStyle w:val="ListParagraph"/>
        <w:numPr>
          <w:ilvl w:val="0"/>
          <w:numId w:val="28"/>
        </w:numPr>
        <w:rPr>
          <w:szCs w:val="24"/>
        </w:rPr>
      </w:pPr>
      <w:r w:rsidRPr="00E800C2">
        <w:rPr>
          <w:spacing w:val="1"/>
          <w:szCs w:val="24"/>
        </w:rPr>
        <w:t>несформированность лексико-грамматических категорий</w:t>
      </w:r>
    </w:p>
    <w:p w:rsidR="000F4D51" w:rsidRPr="00E800C2" w:rsidRDefault="000F4D51" w:rsidP="00E800C2">
      <w:pPr>
        <w:pStyle w:val="ListParagraph"/>
        <w:numPr>
          <w:ilvl w:val="0"/>
          <w:numId w:val="28"/>
        </w:numPr>
        <w:rPr>
          <w:szCs w:val="24"/>
        </w:rPr>
      </w:pPr>
      <w:r w:rsidRPr="00E800C2">
        <w:rPr>
          <w:spacing w:val="1"/>
          <w:szCs w:val="24"/>
        </w:rPr>
        <w:t>нарушение слоговой структуры слова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Какой темп речи характерен для заикания:</w:t>
      </w:r>
    </w:p>
    <w:p w:rsidR="000F4D51" w:rsidRPr="00E800C2" w:rsidRDefault="000F4D51" w:rsidP="00E800C2">
      <w:pPr>
        <w:pStyle w:val="ListParagraph"/>
        <w:numPr>
          <w:ilvl w:val="0"/>
          <w:numId w:val="29"/>
        </w:numPr>
        <w:rPr>
          <w:szCs w:val="24"/>
        </w:rPr>
      </w:pPr>
      <w:r w:rsidRPr="00E800C2">
        <w:rPr>
          <w:szCs w:val="24"/>
        </w:rPr>
        <w:t>прерывистый</w:t>
      </w:r>
    </w:p>
    <w:p w:rsidR="000F4D51" w:rsidRPr="00E800C2" w:rsidRDefault="000F4D51" w:rsidP="00E800C2">
      <w:pPr>
        <w:pStyle w:val="ListParagraph"/>
        <w:numPr>
          <w:ilvl w:val="0"/>
          <w:numId w:val="29"/>
        </w:numPr>
        <w:rPr>
          <w:szCs w:val="24"/>
        </w:rPr>
      </w:pPr>
      <w:r w:rsidRPr="00E800C2">
        <w:rPr>
          <w:szCs w:val="24"/>
        </w:rPr>
        <w:t>ускоренный</w:t>
      </w:r>
    </w:p>
    <w:p w:rsidR="000F4D51" w:rsidRPr="00E800C2" w:rsidRDefault="000F4D51" w:rsidP="00E800C2">
      <w:pPr>
        <w:pStyle w:val="ListParagraph"/>
        <w:numPr>
          <w:ilvl w:val="0"/>
          <w:numId w:val="29"/>
        </w:numPr>
        <w:rPr>
          <w:szCs w:val="24"/>
        </w:rPr>
      </w:pPr>
      <w:r w:rsidRPr="00E800C2">
        <w:rPr>
          <w:szCs w:val="24"/>
        </w:rPr>
        <w:t>замедленный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Отметьте, какой из перечисленных симптомов заикания не относится к психопатологической симптоматике:</w:t>
      </w:r>
    </w:p>
    <w:p w:rsidR="000F4D51" w:rsidRPr="00E800C2" w:rsidRDefault="000F4D51" w:rsidP="00E800C2">
      <w:pPr>
        <w:pStyle w:val="ListParagraph"/>
        <w:numPr>
          <w:ilvl w:val="0"/>
          <w:numId w:val="30"/>
        </w:numPr>
        <w:rPr>
          <w:szCs w:val="24"/>
        </w:rPr>
      </w:pPr>
      <w:r w:rsidRPr="00E800C2">
        <w:rPr>
          <w:szCs w:val="24"/>
        </w:rPr>
        <w:t>судороги</w:t>
      </w:r>
    </w:p>
    <w:p w:rsidR="000F4D51" w:rsidRPr="00E800C2" w:rsidRDefault="000F4D51" w:rsidP="00E800C2">
      <w:pPr>
        <w:pStyle w:val="ListParagraph"/>
        <w:numPr>
          <w:ilvl w:val="0"/>
          <w:numId w:val="30"/>
        </w:numPr>
        <w:rPr>
          <w:szCs w:val="24"/>
        </w:rPr>
      </w:pPr>
      <w:r w:rsidRPr="00E800C2">
        <w:rPr>
          <w:szCs w:val="24"/>
        </w:rPr>
        <w:t>навязчивые состояния</w:t>
      </w:r>
    </w:p>
    <w:p w:rsidR="000F4D51" w:rsidRPr="00E800C2" w:rsidRDefault="000F4D51" w:rsidP="00E800C2">
      <w:pPr>
        <w:pStyle w:val="ListParagraph"/>
        <w:numPr>
          <w:ilvl w:val="0"/>
          <w:numId w:val="30"/>
        </w:numPr>
        <w:rPr>
          <w:szCs w:val="24"/>
        </w:rPr>
      </w:pPr>
      <w:r w:rsidRPr="00E800C2">
        <w:rPr>
          <w:szCs w:val="24"/>
        </w:rPr>
        <w:t>астенический синдром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Какой вид профилактики направлен на предупреждение хронификации заикания:</w:t>
      </w:r>
    </w:p>
    <w:p w:rsidR="000F4D51" w:rsidRPr="00E800C2" w:rsidRDefault="000F4D51" w:rsidP="00E800C2">
      <w:pPr>
        <w:pStyle w:val="ListParagraph"/>
        <w:numPr>
          <w:ilvl w:val="0"/>
          <w:numId w:val="31"/>
        </w:numPr>
        <w:rPr>
          <w:szCs w:val="24"/>
        </w:rPr>
      </w:pPr>
      <w:r w:rsidRPr="00E800C2">
        <w:rPr>
          <w:szCs w:val="24"/>
        </w:rPr>
        <w:t>первичная</w:t>
      </w:r>
    </w:p>
    <w:p w:rsidR="000F4D51" w:rsidRPr="00E800C2" w:rsidRDefault="000F4D51" w:rsidP="00E800C2">
      <w:pPr>
        <w:pStyle w:val="ListParagraph"/>
        <w:numPr>
          <w:ilvl w:val="0"/>
          <w:numId w:val="31"/>
        </w:numPr>
        <w:rPr>
          <w:szCs w:val="24"/>
        </w:rPr>
      </w:pPr>
      <w:r w:rsidRPr="00E800C2">
        <w:rPr>
          <w:szCs w:val="24"/>
        </w:rPr>
        <w:t>вторичная</w:t>
      </w:r>
    </w:p>
    <w:p w:rsidR="000F4D51" w:rsidRPr="00E800C2" w:rsidRDefault="000F4D51" w:rsidP="00E800C2">
      <w:pPr>
        <w:pStyle w:val="ListParagraph"/>
        <w:numPr>
          <w:ilvl w:val="0"/>
          <w:numId w:val="31"/>
        </w:numPr>
        <w:rPr>
          <w:szCs w:val="24"/>
        </w:rPr>
      </w:pPr>
      <w:r w:rsidRPr="00E800C2">
        <w:rPr>
          <w:szCs w:val="24"/>
        </w:rPr>
        <w:t>третичная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Какая атака звука используется при работе над голосоподачей с заикающимися:</w:t>
      </w:r>
    </w:p>
    <w:p w:rsidR="000F4D51" w:rsidRPr="00E800C2" w:rsidRDefault="000F4D51" w:rsidP="00E800C2">
      <w:pPr>
        <w:pStyle w:val="ListParagraph"/>
        <w:numPr>
          <w:ilvl w:val="0"/>
          <w:numId w:val="32"/>
        </w:numPr>
        <w:rPr>
          <w:szCs w:val="24"/>
        </w:rPr>
      </w:pPr>
      <w:r w:rsidRPr="00E800C2">
        <w:rPr>
          <w:szCs w:val="24"/>
        </w:rPr>
        <w:t>твердая</w:t>
      </w:r>
    </w:p>
    <w:p w:rsidR="000F4D51" w:rsidRPr="00E800C2" w:rsidRDefault="000F4D51" w:rsidP="00E800C2">
      <w:pPr>
        <w:pStyle w:val="ListParagraph"/>
        <w:numPr>
          <w:ilvl w:val="0"/>
          <w:numId w:val="32"/>
        </w:numPr>
        <w:rPr>
          <w:szCs w:val="24"/>
        </w:rPr>
      </w:pPr>
      <w:r w:rsidRPr="00E800C2">
        <w:rPr>
          <w:szCs w:val="24"/>
        </w:rPr>
        <w:t>придыхательная</w:t>
      </w:r>
    </w:p>
    <w:p w:rsidR="000F4D51" w:rsidRPr="00E800C2" w:rsidRDefault="000F4D51" w:rsidP="00E800C2">
      <w:pPr>
        <w:pStyle w:val="ListParagraph"/>
        <w:numPr>
          <w:ilvl w:val="0"/>
          <w:numId w:val="32"/>
        </w:numPr>
        <w:rPr>
          <w:szCs w:val="24"/>
        </w:rPr>
      </w:pPr>
      <w:r w:rsidRPr="00E800C2">
        <w:rPr>
          <w:szCs w:val="24"/>
        </w:rPr>
        <w:t>мягкая.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  <w:bCs/>
        </w:rPr>
      </w:pPr>
      <w:r w:rsidRPr="00E800C2">
        <w:rPr>
          <w:b/>
        </w:rPr>
        <w:t>Укажите, при какой форме ринолалии отмечается гиперназальность</w:t>
      </w:r>
      <w:r w:rsidRPr="00E800C2">
        <w:rPr>
          <w:b/>
          <w:bCs/>
        </w:rPr>
        <w:t>:</w:t>
      </w:r>
    </w:p>
    <w:p w:rsidR="000F4D51" w:rsidRPr="00E800C2" w:rsidRDefault="000F4D51" w:rsidP="00E800C2">
      <w:pPr>
        <w:pStyle w:val="ListParagraph"/>
        <w:numPr>
          <w:ilvl w:val="0"/>
          <w:numId w:val="33"/>
        </w:numPr>
        <w:rPr>
          <w:szCs w:val="24"/>
        </w:rPr>
      </w:pPr>
      <w:r w:rsidRPr="00E800C2">
        <w:rPr>
          <w:szCs w:val="24"/>
        </w:rPr>
        <w:t>открытая органическая</w:t>
      </w:r>
    </w:p>
    <w:p w:rsidR="000F4D51" w:rsidRPr="00E800C2" w:rsidRDefault="000F4D51" w:rsidP="00E800C2">
      <w:pPr>
        <w:pStyle w:val="ListParagraph"/>
        <w:numPr>
          <w:ilvl w:val="0"/>
          <w:numId w:val="33"/>
        </w:numPr>
        <w:rPr>
          <w:szCs w:val="24"/>
        </w:rPr>
      </w:pPr>
      <w:r w:rsidRPr="00E800C2">
        <w:rPr>
          <w:szCs w:val="24"/>
        </w:rPr>
        <w:t>закрытая органическая</w:t>
      </w:r>
    </w:p>
    <w:p w:rsidR="000F4D51" w:rsidRPr="00E800C2" w:rsidRDefault="000F4D51" w:rsidP="00E800C2">
      <w:pPr>
        <w:pStyle w:val="ListParagraph"/>
        <w:numPr>
          <w:ilvl w:val="0"/>
          <w:numId w:val="33"/>
        </w:numPr>
        <w:rPr>
          <w:szCs w:val="24"/>
        </w:rPr>
      </w:pPr>
      <w:r w:rsidRPr="00E800C2">
        <w:rPr>
          <w:szCs w:val="24"/>
        </w:rPr>
        <w:t>закрытая функциональная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 вид расщелины неба, при которой отмечается нарушение костного остова при сохранности слизистой:</w:t>
      </w:r>
    </w:p>
    <w:p w:rsidR="000F4D51" w:rsidRPr="00E800C2" w:rsidRDefault="000F4D51" w:rsidP="00E800C2">
      <w:pPr>
        <w:pStyle w:val="ListParagraph"/>
        <w:numPr>
          <w:ilvl w:val="0"/>
          <w:numId w:val="34"/>
        </w:numPr>
        <w:rPr>
          <w:szCs w:val="24"/>
        </w:rPr>
      </w:pPr>
      <w:r w:rsidRPr="00E800C2">
        <w:rPr>
          <w:szCs w:val="24"/>
        </w:rPr>
        <w:t>несквозная полная</w:t>
      </w:r>
    </w:p>
    <w:p w:rsidR="000F4D51" w:rsidRPr="00E800C2" w:rsidRDefault="000F4D51" w:rsidP="00E800C2">
      <w:pPr>
        <w:pStyle w:val="ListParagraph"/>
        <w:numPr>
          <w:ilvl w:val="0"/>
          <w:numId w:val="34"/>
        </w:numPr>
        <w:rPr>
          <w:szCs w:val="24"/>
        </w:rPr>
      </w:pPr>
      <w:r w:rsidRPr="00E800C2">
        <w:rPr>
          <w:szCs w:val="24"/>
        </w:rPr>
        <w:t>несквозная неполная</w:t>
      </w:r>
    </w:p>
    <w:p w:rsidR="000F4D51" w:rsidRPr="00E800C2" w:rsidRDefault="000F4D51" w:rsidP="00E800C2">
      <w:pPr>
        <w:pStyle w:val="ListParagraph"/>
        <w:numPr>
          <w:ilvl w:val="0"/>
          <w:numId w:val="34"/>
        </w:numPr>
        <w:rPr>
          <w:szCs w:val="24"/>
        </w:rPr>
      </w:pPr>
      <w:r w:rsidRPr="00E800C2">
        <w:rPr>
          <w:szCs w:val="24"/>
        </w:rPr>
        <w:t>субмукозная</w:t>
      </w:r>
    </w:p>
    <w:p w:rsidR="000F4D51" w:rsidRPr="00E800C2" w:rsidRDefault="000F4D51" w:rsidP="00E800C2">
      <w:pPr>
        <w:pStyle w:val="ListParagraph"/>
        <w:numPr>
          <w:ilvl w:val="0"/>
          <w:numId w:val="34"/>
        </w:numPr>
        <w:rPr>
          <w:szCs w:val="24"/>
        </w:rPr>
      </w:pPr>
      <w:r w:rsidRPr="00E800C2">
        <w:rPr>
          <w:szCs w:val="24"/>
        </w:rPr>
        <w:t>сквозная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что из указанных проявлений относится к первичным нарушениям в структуре дефекта при ринолалии:</w:t>
      </w:r>
    </w:p>
    <w:p w:rsidR="000F4D51" w:rsidRPr="00E800C2" w:rsidRDefault="000F4D51" w:rsidP="00E800C2">
      <w:pPr>
        <w:pStyle w:val="ListParagraph"/>
        <w:numPr>
          <w:ilvl w:val="0"/>
          <w:numId w:val="35"/>
        </w:numPr>
        <w:rPr>
          <w:szCs w:val="24"/>
        </w:rPr>
      </w:pPr>
      <w:r w:rsidRPr="00E800C2">
        <w:rPr>
          <w:szCs w:val="24"/>
        </w:rPr>
        <w:t>фонематические нарушения</w:t>
      </w:r>
    </w:p>
    <w:p w:rsidR="000F4D51" w:rsidRPr="00E800C2" w:rsidRDefault="000F4D51" w:rsidP="00E800C2">
      <w:pPr>
        <w:pStyle w:val="ListParagraph"/>
        <w:numPr>
          <w:ilvl w:val="0"/>
          <w:numId w:val="35"/>
        </w:numPr>
        <w:rPr>
          <w:szCs w:val="24"/>
        </w:rPr>
      </w:pPr>
      <w:r w:rsidRPr="00E800C2">
        <w:rPr>
          <w:szCs w:val="24"/>
        </w:rPr>
        <w:t>фонетические нарушения</w:t>
      </w:r>
    </w:p>
    <w:p w:rsidR="000F4D51" w:rsidRPr="00E800C2" w:rsidRDefault="000F4D51" w:rsidP="00E800C2">
      <w:pPr>
        <w:pStyle w:val="ListParagraph"/>
        <w:numPr>
          <w:ilvl w:val="0"/>
          <w:numId w:val="35"/>
        </w:numPr>
        <w:rPr>
          <w:szCs w:val="24"/>
        </w:rPr>
      </w:pPr>
      <w:r w:rsidRPr="00E800C2">
        <w:rPr>
          <w:szCs w:val="24"/>
        </w:rPr>
        <w:t>лексико-грамматические нарушения</w:t>
      </w:r>
    </w:p>
    <w:p w:rsidR="000F4D51" w:rsidRPr="00E800C2" w:rsidRDefault="000F4D51" w:rsidP="00E800C2">
      <w:pPr>
        <w:pStyle w:val="ListParagraph"/>
        <w:numPr>
          <w:ilvl w:val="0"/>
          <w:numId w:val="35"/>
        </w:numPr>
        <w:rPr>
          <w:szCs w:val="24"/>
        </w:rPr>
      </w:pPr>
      <w:r w:rsidRPr="00E800C2">
        <w:rPr>
          <w:szCs w:val="24"/>
        </w:rPr>
        <w:t>нарушения связной речи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какое положение может занимать язык при открытой органической ринолалии:</w:t>
      </w:r>
    </w:p>
    <w:p w:rsidR="000F4D51" w:rsidRPr="00E800C2" w:rsidRDefault="000F4D51" w:rsidP="00E800C2">
      <w:pPr>
        <w:pStyle w:val="ListParagraph"/>
        <w:numPr>
          <w:ilvl w:val="0"/>
          <w:numId w:val="36"/>
        </w:numPr>
        <w:rPr>
          <w:szCs w:val="24"/>
        </w:rPr>
      </w:pPr>
      <w:r w:rsidRPr="00E800C2">
        <w:rPr>
          <w:szCs w:val="24"/>
        </w:rPr>
        <w:t>кончик языка поднят к верхним резцам</w:t>
      </w:r>
    </w:p>
    <w:p w:rsidR="000F4D51" w:rsidRPr="00E800C2" w:rsidRDefault="000F4D51" w:rsidP="00E800C2">
      <w:pPr>
        <w:pStyle w:val="ListParagraph"/>
        <w:numPr>
          <w:ilvl w:val="0"/>
          <w:numId w:val="36"/>
        </w:numPr>
        <w:rPr>
          <w:szCs w:val="24"/>
        </w:rPr>
      </w:pPr>
      <w:r w:rsidRPr="00E800C2">
        <w:rPr>
          <w:szCs w:val="24"/>
        </w:rPr>
        <w:t>средняя часть спинки языка поднята к небу</w:t>
      </w:r>
    </w:p>
    <w:p w:rsidR="000F4D51" w:rsidRPr="00E800C2" w:rsidRDefault="000F4D51" w:rsidP="00E800C2">
      <w:pPr>
        <w:pStyle w:val="ListParagraph"/>
        <w:numPr>
          <w:ilvl w:val="0"/>
          <w:numId w:val="36"/>
        </w:numPr>
        <w:rPr>
          <w:szCs w:val="24"/>
        </w:rPr>
      </w:pPr>
      <w:r w:rsidRPr="00E800C2">
        <w:rPr>
          <w:szCs w:val="24"/>
        </w:rPr>
        <w:t>корень языка оттянут назад и приподнят к небу</w:t>
      </w:r>
    </w:p>
    <w:p w:rsidR="000F4D51" w:rsidRPr="00E800C2" w:rsidRDefault="000F4D51" w:rsidP="00E800C2">
      <w:pPr>
        <w:pStyle w:val="ListParagraph"/>
        <w:numPr>
          <w:ilvl w:val="0"/>
          <w:numId w:val="36"/>
        </w:numPr>
        <w:rPr>
          <w:szCs w:val="24"/>
        </w:rPr>
      </w:pPr>
      <w:r w:rsidRPr="00E800C2">
        <w:rPr>
          <w:szCs w:val="24"/>
        </w:rPr>
        <w:t>края языка подняты к верхним боковым зубам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Выберите, на какой из указанных звуков заменяется  звук «Д» при открытой органической ринолалии:</w:t>
      </w:r>
    </w:p>
    <w:p w:rsidR="000F4D51" w:rsidRPr="00E800C2" w:rsidRDefault="000F4D51" w:rsidP="00E800C2">
      <w:pPr>
        <w:pStyle w:val="ListParagraph"/>
        <w:numPr>
          <w:ilvl w:val="0"/>
          <w:numId w:val="37"/>
        </w:numPr>
        <w:rPr>
          <w:szCs w:val="24"/>
        </w:rPr>
      </w:pPr>
      <w:r w:rsidRPr="00E800C2">
        <w:rPr>
          <w:szCs w:val="24"/>
        </w:rPr>
        <w:t>«Н»</w:t>
      </w:r>
    </w:p>
    <w:p w:rsidR="000F4D51" w:rsidRPr="00E800C2" w:rsidRDefault="000F4D51" w:rsidP="00E800C2">
      <w:pPr>
        <w:pStyle w:val="ListParagraph"/>
        <w:numPr>
          <w:ilvl w:val="0"/>
          <w:numId w:val="37"/>
        </w:numPr>
        <w:rPr>
          <w:szCs w:val="24"/>
        </w:rPr>
      </w:pPr>
      <w:r w:rsidRPr="00E800C2">
        <w:rPr>
          <w:szCs w:val="24"/>
        </w:rPr>
        <w:t>«П»</w:t>
      </w:r>
    </w:p>
    <w:p w:rsidR="000F4D51" w:rsidRPr="00E800C2" w:rsidRDefault="000F4D51" w:rsidP="00E800C2">
      <w:pPr>
        <w:pStyle w:val="ListParagraph"/>
        <w:numPr>
          <w:ilvl w:val="0"/>
          <w:numId w:val="37"/>
        </w:numPr>
        <w:rPr>
          <w:szCs w:val="24"/>
        </w:rPr>
      </w:pPr>
      <w:r w:rsidRPr="00E800C2">
        <w:rPr>
          <w:szCs w:val="24"/>
        </w:rPr>
        <w:t>«М»</w:t>
      </w:r>
    </w:p>
    <w:p w:rsidR="000F4D51" w:rsidRPr="00E800C2" w:rsidRDefault="000F4D51" w:rsidP="00E800C2">
      <w:pPr>
        <w:pStyle w:val="ListParagraph"/>
        <w:numPr>
          <w:ilvl w:val="0"/>
          <w:numId w:val="37"/>
        </w:numPr>
        <w:rPr>
          <w:szCs w:val="24"/>
        </w:rPr>
      </w:pPr>
      <w:r w:rsidRPr="00E800C2">
        <w:rPr>
          <w:szCs w:val="24"/>
        </w:rPr>
        <w:t>«Т»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какой ритм соответствует речевому дыханию:</w:t>
      </w:r>
    </w:p>
    <w:p w:rsidR="000F4D51" w:rsidRPr="00E800C2" w:rsidRDefault="000F4D51" w:rsidP="00E800C2">
      <w:pPr>
        <w:pStyle w:val="ListParagraph"/>
        <w:numPr>
          <w:ilvl w:val="0"/>
          <w:numId w:val="38"/>
        </w:numPr>
        <w:rPr>
          <w:szCs w:val="24"/>
        </w:rPr>
      </w:pPr>
      <w:r w:rsidRPr="00E800C2">
        <w:rPr>
          <w:szCs w:val="24"/>
        </w:rPr>
        <w:t>вдох-пауза-выдох</w:t>
      </w:r>
    </w:p>
    <w:p w:rsidR="000F4D51" w:rsidRPr="00E800C2" w:rsidRDefault="000F4D51" w:rsidP="00E800C2">
      <w:pPr>
        <w:pStyle w:val="ListParagraph"/>
        <w:numPr>
          <w:ilvl w:val="0"/>
          <w:numId w:val="38"/>
        </w:numPr>
        <w:rPr>
          <w:szCs w:val="24"/>
        </w:rPr>
      </w:pPr>
      <w:r w:rsidRPr="00E800C2">
        <w:rPr>
          <w:szCs w:val="24"/>
        </w:rPr>
        <w:t>вдох-выдох-пауза</w:t>
      </w:r>
    </w:p>
    <w:p w:rsidR="000F4D51" w:rsidRPr="00E800C2" w:rsidRDefault="000F4D51" w:rsidP="00E800C2">
      <w:pPr>
        <w:pStyle w:val="ListParagraph"/>
        <w:numPr>
          <w:ilvl w:val="0"/>
          <w:numId w:val="38"/>
        </w:numPr>
        <w:rPr>
          <w:szCs w:val="24"/>
        </w:rPr>
      </w:pPr>
      <w:r w:rsidRPr="00E800C2">
        <w:rPr>
          <w:szCs w:val="24"/>
        </w:rPr>
        <w:t>вдох-пауза-выдох-пауза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 прием, который позволяет обнаружить у ребенка подслизистую расщелину:</w:t>
      </w:r>
    </w:p>
    <w:p w:rsidR="000F4D51" w:rsidRPr="00E800C2" w:rsidRDefault="000F4D51" w:rsidP="00E800C2">
      <w:pPr>
        <w:pStyle w:val="ListParagraph"/>
        <w:numPr>
          <w:ilvl w:val="0"/>
          <w:numId w:val="39"/>
        </w:numPr>
        <w:rPr>
          <w:szCs w:val="24"/>
        </w:rPr>
      </w:pPr>
      <w:r w:rsidRPr="00E800C2">
        <w:rPr>
          <w:szCs w:val="24"/>
        </w:rPr>
        <w:t>произнесение звука «а» на твердой атаке</w:t>
      </w:r>
    </w:p>
    <w:p w:rsidR="000F4D51" w:rsidRPr="00E800C2" w:rsidRDefault="000F4D51" w:rsidP="00E800C2">
      <w:pPr>
        <w:pStyle w:val="ListParagraph"/>
        <w:numPr>
          <w:ilvl w:val="0"/>
          <w:numId w:val="39"/>
        </w:numPr>
        <w:rPr>
          <w:szCs w:val="24"/>
        </w:rPr>
      </w:pPr>
      <w:r w:rsidRPr="00E800C2">
        <w:rPr>
          <w:szCs w:val="24"/>
        </w:rPr>
        <w:t>произнесение гласных звуков в положении лежа</w:t>
      </w:r>
    </w:p>
    <w:p w:rsidR="000F4D51" w:rsidRPr="00E800C2" w:rsidRDefault="000F4D51" w:rsidP="00E800C2">
      <w:pPr>
        <w:pStyle w:val="ListParagraph"/>
        <w:numPr>
          <w:ilvl w:val="0"/>
          <w:numId w:val="39"/>
        </w:numPr>
        <w:rPr>
          <w:szCs w:val="24"/>
        </w:rPr>
      </w:pPr>
      <w:r w:rsidRPr="00E800C2">
        <w:rPr>
          <w:szCs w:val="24"/>
        </w:rPr>
        <w:t>поднесение зеркала к носовым ходам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с каких звуков необходимо начинать работу по коррекции звукопроизношения при ринолалии:</w:t>
      </w:r>
    </w:p>
    <w:p w:rsidR="000F4D51" w:rsidRPr="00E800C2" w:rsidRDefault="000F4D51" w:rsidP="00E800C2">
      <w:pPr>
        <w:pStyle w:val="ListParagraph"/>
        <w:numPr>
          <w:ilvl w:val="0"/>
          <w:numId w:val="40"/>
        </w:numPr>
        <w:rPr>
          <w:szCs w:val="24"/>
        </w:rPr>
      </w:pPr>
      <w:r w:rsidRPr="00E800C2">
        <w:rPr>
          <w:szCs w:val="24"/>
        </w:rPr>
        <w:t>с фрикативных согласных</w:t>
      </w:r>
    </w:p>
    <w:p w:rsidR="000F4D51" w:rsidRPr="00E800C2" w:rsidRDefault="000F4D51" w:rsidP="00E800C2">
      <w:pPr>
        <w:pStyle w:val="ListParagraph"/>
        <w:numPr>
          <w:ilvl w:val="0"/>
          <w:numId w:val="40"/>
        </w:numPr>
        <w:rPr>
          <w:szCs w:val="24"/>
        </w:rPr>
      </w:pPr>
      <w:r w:rsidRPr="00E800C2">
        <w:rPr>
          <w:szCs w:val="24"/>
        </w:rPr>
        <w:t>с гласных</w:t>
      </w:r>
    </w:p>
    <w:p w:rsidR="000F4D51" w:rsidRPr="00E800C2" w:rsidRDefault="000F4D51" w:rsidP="00E800C2">
      <w:pPr>
        <w:pStyle w:val="ListParagraph"/>
        <w:numPr>
          <w:ilvl w:val="0"/>
          <w:numId w:val="40"/>
        </w:numPr>
        <w:rPr>
          <w:szCs w:val="24"/>
        </w:rPr>
      </w:pPr>
      <w:r w:rsidRPr="00E800C2">
        <w:rPr>
          <w:szCs w:val="24"/>
        </w:rPr>
        <w:t>с взрывных согласных</w:t>
      </w:r>
    </w:p>
    <w:p w:rsidR="000F4D51" w:rsidRPr="00E800C2" w:rsidRDefault="000F4D51" w:rsidP="00E800C2">
      <w:pPr>
        <w:pStyle w:val="ListParagraph"/>
        <w:numPr>
          <w:ilvl w:val="0"/>
          <w:numId w:val="40"/>
        </w:numPr>
        <w:rPr>
          <w:szCs w:val="24"/>
        </w:rPr>
      </w:pPr>
      <w:r w:rsidRPr="00E800C2">
        <w:rPr>
          <w:szCs w:val="24"/>
        </w:rPr>
        <w:t>с сонорных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какой блок структурно-функциональной организации мозга отвечает за поддержание коры в активном состоянии:</w:t>
      </w:r>
    </w:p>
    <w:p w:rsidR="000F4D51" w:rsidRPr="00E800C2" w:rsidRDefault="000F4D51" w:rsidP="00E800C2">
      <w:pPr>
        <w:pStyle w:val="ListParagraph"/>
        <w:numPr>
          <w:ilvl w:val="0"/>
          <w:numId w:val="41"/>
        </w:numPr>
        <w:rPr>
          <w:szCs w:val="24"/>
        </w:rPr>
      </w:pPr>
      <w:r w:rsidRPr="00E800C2">
        <w:rPr>
          <w:szCs w:val="24"/>
          <w:lang w:val="en-US"/>
        </w:rPr>
        <w:t>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41"/>
        </w:numPr>
        <w:rPr>
          <w:szCs w:val="24"/>
        </w:rPr>
      </w:pPr>
      <w:r w:rsidRPr="00E800C2">
        <w:rPr>
          <w:szCs w:val="24"/>
          <w:lang w:val="en-US"/>
        </w:rPr>
        <w:t>II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41"/>
        </w:numPr>
        <w:rPr>
          <w:szCs w:val="24"/>
        </w:rPr>
      </w:pPr>
      <w:r w:rsidRPr="00E800C2">
        <w:rPr>
          <w:szCs w:val="24"/>
          <w:lang w:val="en-US"/>
        </w:rPr>
        <w:t>III</w:t>
      </w:r>
      <w:r w:rsidRPr="00E800C2">
        <w:rPr>
          <w:szCs w:val="24"/>
        </w:rPr>
        <w:t xml:space="preserve"> блок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 нарушение речи, которое возникает вследствие поражения центрального отдела речедвигательного анализатора в доречевой период:</w:t>
      </w:r>
    </w:p>
    <w:p w:rsidR="000F4D51" w:rsidRPr="00E800C2" w:rsidRDefault="000F4D51" w:rsidP="00E800C2">
      <w:pPr>
        <w:pStyle w:val="ListParagraph"/>
        <w:numPr>
          <w:ilvl w:val="0"/>
          <w:numId w:val="42"/>
        </w:numPr>
        <w:rPr>
          <w:szCs w:val="24"/>
        </w:rPr>
      </w:pPr>
      <w:r w:rsidRPr="00E800C2">
        <w:rPr>
          <w:szCs w:val="24"/>
        </w:rPr>
        <w:t>афазия</w:t>
      </w:r>
    </w:p>
    <w:p w:rsidR="000F4D51" w:rsidRPr="00E800C2" w:rsidRDefault="000F4D51" w:rsidP="00E800C2">
      <w:pPr>
        <w:pStyle w:val="ListParagraph"/>
        <w:numPr>
          <w:ilvl w:val="0"/>
          <w:numId w:val="42"/>
        </w:numPr>
        <w:rPr>
          <w:szCs w:val="24"/>
        </w:rPr>
      </w:pPr>
      <w:r w:rsidRPr="00E800C2">
        <w:rPr>
          <w:szCs w:val="24"/>
        </w:rPr>
        <w:t>алалия</w:t>
      </w:r>
    </w:p>
    <w:p w:rsidR="000F4D51" w:rsidRPr="00E800C2" w:rsidRDefault="000F4D51" w:rsidP="00E800C2">
      <w:pPr>
        <w:pStyle w:val="ListParagraph"/>
        <w:numPr>
          <w:ilvl w:val="0"/>
          <w:numId w:val="42"/>
        </w:numPr>
        <w:rPr>
          <w:szCs w:val="24"/>
        </w:rPr>
      </w:pPr>
      <w:r w:rsidRPr="00E800C2">
        <w:rPr>
          <w:szCs w:val="24"/>
        </w:rPr>
        <w:t>дислалия</w:t>
      </w:r>
    </w:p>
    <w:p w:rsidR="000F4D51" w:rsidRPr="00E800C2" w:rsidRDefault="000F4D51" w:rsidP="00E800C2">
      <w:pPr>
        <w:pStyle w:val="ListParagraph"/>
        <w:numPr>
          <w:ilvl w:val="0"/>
          <w:numId w:val="42"/>
        </w:numPr>
        <w:rPr>
          <w:szCs w:val="24"/>
        </w:rPr>
      </w:pPr>
      <w:r w:rsidRPr="00E800C2">
        <w:rPr>
          <w:szCs w:val="24"/>
        </w:rPr>
        <w:t>афония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Выберите нарушение речи, которое возникает вследствие раннего органического поражения центрального отдела речеслухового анализатора:</w:t>
      </w:r>
    </w:p>
    <w:p w:rsidR="000F4D51" w:rsidRPr="00E800C2" w:rsidRDefault="000F4D51" w:rsidP="00E800C2">
      <w:pPr>
        <w:pStyle w:val="ListParagraph"/>
        <w:numPr>
          <w:ilvl w:val="0"/>
          <w:numId w:val="43"/>
        </w:numPr>
        <w:rPr>
          <w:szCs w:val="24"/>
        </w:rPr>
      </w:pPr>
      <w:r w:rsidRPr="00E800C2">
        <w:rPr>
          <w:szCs w:val="24"/>
        </w:rPr>
        <w:t>моторная алалия</w:t>
      </w:r>
    </w:p>
    <w:p w:rsidR="000F4D51" w:rsidRPr="00E800C2" w:rsidRDefault="000F4D51" w:rsidP="00E800C2">
      <w:pPr>
        <w:pStyle w:val="ListParagraph"/>
        <w:numPr>
          <w:ilvl w:val="0"/>
          <w:numId w:val="43"/>
        </w:numPr>
        <w:rPr>
          <w:szCs w:val="24"/>
        </w:rPr>
      </w:pPr>
      <w:r w:rsidRPr="00E800C2">
        <w:rPr>
          <w:szCs w:val="24"/>
        </w:rPr>
        <w:t>сенсорная алалия</w:t>
      </w:r>
    </w:p>
    <w:p w:rsidR="000F4D51" w:rsidRPr="00E800C2" w:rsidRDefault="000F4D51" w:rsidP="00E800C2">
      <w:pPr>
        <w:pStyle w:val="ListParagraph"/>
        <w:numPr>
          <w:ilvl w:val="0"/>
          <w:numId w:val="43"/>
        </w:numPr>
        <w:rPr>
          <w:szCs w:val="24"/>
        </w:rPr>
      </w:pPr>
      <w:r w:rsidRPr="00E800C2">
        <w:rPr>
          <w:szCs w:val="24"/>
        </w:rPr>
        <w:t>сенсорная афазия</w:t>
      </w:r>
    </w:p>
    <w:p w:rsidR="000F4D51" w:rsidRPr="00E800C2" w:rsidRDefault="000F4D51" w:rsidP="00E800C2">
      <w:pPr>
        <w:pStyle w:val="ListParagraph"/>
        <w:numPr>
          <w:ilvl w:val="0"/>
          <w:numId w:val="43"/>
        </w:numPr>
        <w:rPr>
          <w:szCs w:val="24"/>
        </w:rPr>
      </w:pPr>
      <w:r w:rsidRPr="00E800C2">
        <w:rPr>
          <w:szCs w:val="24"/>
        </w:rPr>
        <w:t>афония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Укажите, какой принцип обследования детей с нарушениями речи определяет пролонгированное изучение особенностей их вербального и невербального развития:</w:t>
      </w:r>
    </w:p>
    <w:p w:rsidR="000F4D51" w:rsidRPr="00E800C2" w:rsidRDefault="000F4D51" w:rsidP="00E800C2">
      <w:pPr>
        <w:pStyle w:val="ListParagraph"/>
        <w:numPr>
          <w:ilvl w:val="0"/>
          <w:numId w:val="44"/>
        </w:numPr>
        <w:rPr>
          <w:szCs w:val="24"/>
        </w:rPr>
      </w:pPr>
      <w:r w:rsidRPr="00E800C2">
        <w:rPr>
          <w:szCs w:val="24"/>
        </w:rPr>
        <w:t>принцип системного подхода</w:t>
      </w:r>
    </w:p>
    <w:p w:rsidR="000F4D51" w:rsidRPr="00E800C2" w:rsidRDefault="000F4D51" w:rsidP="00E800C2">
      <w:pPr>
        <w:pStyle w:val="ListParagraph"/>
        <w:numPr>
          <w:ilvl w:val="0"/>
          <w:numId w:val="44"/>
        </w:numPr>
        <w:rPr>
          <w:szCs w:val="24"/>
        </w:rPr>
      </w:pPr>
      <w:r w:rsidRPr="00E800C2">
        <w:rPr>
          <w:szCs w:val="24"/>
        </w:rPr>
        <w:t>онтогенетический</w:t>
      </w:r>
    </w:p>
    <w:p w:rsidR="000F4D51" w:rsidRPr="00E800C2" w:rsidRDefault="000F4D51" w:rsidP="00E800C2">
      <w:pPr>
        <w:pStyle w:val="ListParagraph"/>
        <w:numPr>
          <w:ilvl w:val="0"/>
          <w:numId w:val="44"/>
        </w:numPr>
        <w:rPr>
          <w:szCs w:val="24"/>
        </w:rPr>
      </w:pPr>
      <w:r w:rsidRPr="00E800C2">
        <w:rPr>
          <w:szCs w:val="24"/>
        </w:rPr>
        <w:t>принцип развития</w:t>
      </w:r>
    </w:p>
    <w:p w:rsidR="000F4D51" w:rsidRPr="00E800C2" w:rsidRDefault="000F4D51" w:rsidP="00E800C2">
      <w:pPr>
        <w:pStyle w:val="ListParagraph"/>
        <w:numPr>
          <w:ilvl w:val="0"/>
          <w:numId w:val="44"/>
        </w:numPr>
        <w:rPr>
          <w:szCs w:val="24"/>
        </w:rPr>
      </w:pPr>
      <w:r w:rsidRPr="00E800C2">
        <w:rPr>
          <w:szCs w:val="24"/>
        </w:rPr>
        <w:t>принцип динамического обследования</w:t>
      </w:r>
    </w:p>
    <w:p w:rsidR="000F4D51" w:rsidRPr="00E800C2" w:rsidRDefault="000F4D51" w:rsidP="00E800C2">
      <w:pPr>
        <w:pStyle w:val="ListParagraph"/>
        <w:numPr>
          <w:ilvl w:val="0"/>
          <w:numId w:val="3"/>
        </w:numPr>
        <w:ind w:left="0"/>
        <w:rPr>
          <w:b/>
        </w:rPr>
      </w:pPr>
      <w:r w:rsidRPr="00E800C2">
        <w:rPr>
          <w:b/>
        </w:rPr>
        <w:t>Укажите возрастной диапазон, в который наиболее часто возникает заикание:</w:t>
      </w:r>
    </w:p>
    <w:p w:rsidR="000F4D51" w:rsidRPr="00E800C2" w:rsidRDefault="000F4D51" w:rsidP="00E800C2">
      <w:pPr>
        <w:pStyle w:val="ListParagraph"/>
        <w:numPr>
          <w:ilvl w:val="0"/>
          <w:numId w:val="45"/>
        </w:numPr>
        <w:rPr>
          <w:szCs w:val="24"/>
        </w:rPr>
      </w:pPr>
      <w:r w:rsidRPr="00E800C2">
        <w:rPr>
          <w:szCs w:val="24"/>
        </w:rPr>
        <w:t>4-7 лет</w:t>
      </w:r>
    </w:p>
    <w:p w:rsidR="000F4D51" w:rsidRPr="00E800C2" w:rsidRDefault="000F4D51" w:rsidP="00E800C2">
      <w:pPr>
        <w:pStyle w:val="ListParagraph"/>
        <w:numPr>
          <w:ilvl w:val="0"/>
          <w:numId w:val="45"/>
        </w:numPr>
        <w:rPr>
          <w:szCs w:val="24"/>
        </w:rPr>
      </w:pPr>
      <w:r w:rsidRPr="00E800C2">
        <w:rPr>
          <w:szCs w:val="24"/>
        </w:rPr>
        <w:t>2-5 лет</w:t>
      </w:r>
    </w:p>
    <w:p w:rsidR="000F4D51" w:rsidRPr="00E800C2" w:rsidRDefault="000F4D51" w:rsidP="00E800C2">
      <w:pPr>
        <w:pStyle w:val="ListParagraph"/>
        <w:numPr>
          <w:ilvl w:val="0"/>
          <w:numId w:val="45"/>
        </w:numPr>
        <w:rPr>
          <w:szCs w:val="24"/>
        </w:rPr>
      </w:pPr>
      <w:r w:rsidRPr="00E800C2">
        <w:rPr>
          <w:szCs w:val="24"/>
        </w:rPr>
        <w:t>6-8 лет</w:t>
      </w:r>
    </w:p>
    <w:p w:rsidR="000F4D51" w:rsidRPr="00E800C2" w:rsidRDefault="000F4D51" w:rsidP="00E800C2">
      <w:pPr>
        <w:pStyle w:val="ListParagraph"/>
        <w:numPr>
          <w:ilvl w:val="0"/>
          <w:numId w:val="45"/>
        </w:numPr>
        <w:rPr>
          <w:szCs w:val="24"/>
        </w:rPr>
      </w:pPr>
      <w:r w:rsidRPr="00E800C2">
        <w:rPr>
          <w:szCs w:val="24"/>
        </w:rPr>
        <w:t>11-14 лет</w:t>
      </w:r>
    </w:p>
    <w:p w:rsidR="000F4D51" w:rsidRPr="009F4991" w:rsidRDefault="000F4D51" w:rsidP="00E800C2">
      <w:pPr>
        <w:rPr>
          <w:szCs w:val="24"/>
        </w:rPr>
      </w:pPr>
    </w:p>
    <w:sectPr w:rsidR="000F4D51" w:rsidRPr="009F4991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3A555A"/>
    <w:multiLevelType w:val="hybridMultilevel"/>
    <w:tmpl w:val="6D745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55061"/>
    <w:multiLevelType w:val="hybridMultilevel"/>
    <w:tmpl w:val="E230E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8025A"/>
    <w:multiLevelType w:val="hybridMultilevel"/>
    <w:tmpl w:val="ACF26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C0085"/>
    <w:multiLevelType w:val="hybridMultilevel"/>
    <w:tmpl w:val="325EB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A1351"/>
    <w:multiLevelType w:val="hybridMultilevel"/>
    <w:tmpl w:val="80FA7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A3B58"/>
    <w:multiLevelType w:val="hybridMultilevel"/>
    <w:tmpl w:val="AC70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61639"/>
    <w:multiLevelType w:val="hybridMultilevel"/>
    <w:tmpl w:val="8B84A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41A22"/>
    <w:multiLevelType w:val="hybridMultilevel"/>
    <w:tmpl w:val="9092A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B4A52"/>
    <w:multiLevelType w:val="hybridMultilevel"/>
    <w:tmpl w:val="BFA6F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C70BA0"/>
    <w:multiLevelType w:val="hybridMultilevel"/>
    <w:tmpl w:val="7A80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949AB"/>
    <w:multiLevelType w:val="hybridMultilevel"/>
    <w:tmpl w:val="F46EB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5B3128"/>
    <w:multiLevelType w:val="hybridMultilevel"/>
    <w:tmpl w:val="1E0A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D3D08"/>
    <w:multiLevelType w:val="hybridMultilevel"/>
    <w:tmpl w:val="4C826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DA1BA8"/>
    <w:multiLevelType w:val="hybridMultilevel"/>
    <w:tmpl w:val="4A2A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54968"/>
    <w:multiLevelType w:val="hybridMultilevel"/>
    <w:tmpl w:val="A5482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B2E70"/>
    <w:multiLevelType w:val="hybridMultilevel"/>
    <w:tmpl w:val="92681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001F2"/>
    <w:multiLevelType w:val="hybridMultilevel"/>
    <w:tmpl w:val="7CD0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A7024"/>
    <w:multiLevelType w:val="hybridMultilevel"/>
    <w:tmpl w:val="CB82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21D7B"/>
    <w:multiLevelType w:val="hybridMultilevel"/>
    <w:tmpl w:val="817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2C2660"/>
    <w:multiLevelType w:val="hybridMultilevel"/>
    <w:tmpl w:val="F034A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E44206"/>
    <w:multiLevelType w:val="hybridMultilevel"/>
    <w:tmpl w:val="2C80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5334E"/>
    <w:multiLevelType w:val="hybridMultilevel"/>
    <w:tmpl w:val="C5C84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C7938"/>
    <w:multiLevelType w:val="hybridMultilevel"/>
    <w:tmpl w:val="4746A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DC4D10"/>
    <w:multiLevelType w:val="hybridMultilevel"/>
    <w:tmpl w:val="293653CE"/>
    <w:lvl w:ilvl="0" w:tplc="723CEE8A">
      <w:start w:val="1"/>
      <w:numFmt w:val="decimal"/>
      <w:suff w:val="space"/>
      <w:lvlText w:val="%1."/>
      <w:lvlJc w:val="left"/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DC2348"/>
    <w:multiLevelType w:val="hybridMultilevel"/>
    <w:tmpl w:val="92E4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B0C29"/>
    <w:multiLevelType w:val="hybridMultilevel"/>
    <w:tmpl w:val="4EB0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A399C"/>
    <w:multiLevelType w:val="multilevel"/>
    <w:tmpl w:val="B044964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5DD0306F"/>
    <w:multiLevelType w:val="hybridMultilevel"/>
    <w:tmpl w:val="BA4E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27FA4"/>
    <w:multiLevelType w:val="hybridMultilevel"/>
    <w:tmpl w:val="028C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F2142"/>
    <w:multiLevelType w:val="hybridMultilevel"/>
    <w:tmpl w:val="206E9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D61AF"/>
    <w:multiLevelType w:val="hybridMultilevel"/>
    <w:tmpl w:val="97925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323DD"/>
    <w:multiLevelType w:val="hybridMultilevel"/>
    <w:tmpl w:val="41FC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D8011F"/>
    <w:multiLevelType w:val="hybridMultilevel"/>
    <w:tmpl w:val="57D28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EC02A9"/>
    <w:multiLevelType w:val="hybridMultilevel"/>
    <w:tmpl w:val="5B5E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B05F9"/>
    <w:multiLevelType w:val="hybridMultilevel"/>
    <w:tmpl w:val="A654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B33029"/>
    <w:multiLevelType w:val="hybridMultilevel"/>
    <w:tmpl w:val="C71E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F1357B"/>
    <w:multiLevelType w:val="hybridMultilevel"/>
    <w:tmpl w:val="E684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44B07"/>
    <w:multiLevelType w:val="hybridMultilevel"/>
    <w:tmpl w:val="318E8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3F66E3"/>
    <w:multiLevelType w:val="hybridMultilevel"/>
    <w:tmpl w:val="D28CF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832F9"/>
    <w:multiLevelType w:val="hybridMultilevel"/>
    <w:tmpl w:val="626C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9B6350"/>
    <w:multiLevelType w:val="hybridMultilevel"/>
    <w:tmpl w:val="8FE26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0C5FE0"/>
    <w:multiLevelType w:val="hybridMultilevel"/>
    <w:tmpl w:val="CE7A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1708AF"/>
    <w:multiLevelType w:val="hybridMultilevel"/>
    <w:tmpl w:val="83ACF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070D9C"/>
    <w:multiLevelType w:val="hybridMultilevel"/>
    <w:tmpl w:val="ADC62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24"/>
  </w:num>
  <w:num w:numId="4">
    <w:abstractNumId w:val="36"/>
  </w:num>
  <w:num w:numId="5">
    <w:abstractNumId w:val="2"/>
  </w:num>
  <w:num w:numId="6">
    <w:abstractNumId w:val="33"/>
  </w:num>
  <w:num w:numId="7">
    <w:abstractNumId w:val="7"/>
  </w:num>
  <w:num w:numId="8">
    <w:abstractNumId w:val="32"/>
  </w:num>
  <w:num w:numId="9">
    <w:abstractNumId w:val="5"/>
  </w:num>
  <w:num w:numId="10">
    <w:abstractNumId w:val="29"/>
  </w:num>
  <w:num w:numId="11">
    <w:abstractNumId w:val="9"/>
  </w:num>
  <w:num w:numId="12">
    <w:abstractNumId w:val="25"/>
  </w:num>
  <w:num w:numId="13">
    <w:abstractNumId w:val="26"/>
  </w:num>
  <w:num w:numId="14">
    <w:abstractNumId w:val="34"/>
  </w:num>
  <w:num w:numId="15">
    <w:abstractNumId w:val="37"/>
  </w:num>
  <w:num w:numId="16">
    <w:abstractNumId w:val="44"/>
  </w:num>
  <w:num w:numId="17">
    <w:abstractNumId w:val="38"/>
  </w:num>
  <w:num w:numId="18">
    <w:abstractNumId w:val="4"/>
  </w:num>
  <w:num w:numId="19">
    <w:abstractNumId w:val="13"/>
  </w:num>
  <w:num w:numId="20">
    <w:abstractNumId w:val="43"/>
  </w:num>
  <w:num w:numId="21">
    <w:abstractNumId w:val="18"/>
  </w:num>
  <w:num w:numId="22">
    <w:abstractNumId w:val="1"/>
  </w:num>
  <w:num w:numId="23">
    <w:abstractNumId w:val="3"/>
  </w:num>
  <w:num w:numId="24">
    <w:abstractNumId w:val="10"/>
  </w:num>
  <w:num w:numId="25">
    <w:abstractNumId w:val="35"/>
  </w:num>
  <w:num w:numId="26">
    <w:abstractNumId w:val="40"/>
  </w:num>
  <w:num w:numId="27">
    <w:abstractNumId w:val="28"/>
  </w:num>
  <w:num w:numId="28">
    <w:abstractNumId w:val="15"/>
  </w:num>
  <w:num w:numId="29">
    <w:abstractNumId w:val="14"/>
  </w:num>
  <w:num w:numId="30">
    <w:abstractNumId w:val="8"/>
  </w:num>
  <w:num w:numId="31">
    <w:abstractNumId w:val="23"/>
  </w:num>
  <w:num w:numId="32">
    <w:abstractNumId w:val="11"/>
  </w:num>
  <w:num w:numId="33">
    <w:abstractNumId w:val="17"/>
  </w:num>
  <w:num w:numId="34">
    <w:abstractNumId w:val="22"/>
  </w:num>
  <w:num w:numId="35">
    <w:abstractNumId w:val="19"/>
  </w:num>
  <w:num w:numId="36">
    <w:abstractNumId w:val="21"/>
  </w:num>
  <w:num w:numId="37">
    <w:abstractNumId w:val="39"/>
  </w:num>
  <w:num w:numId="38">
    <w:abstractNumId w:val="16"/>
  </w:num>
  <w:num w:numId="39">
    <w:abstractNumId w:val="20"/>
  </w:num>
  <w:num w:numId="40">
    <w:abstractNumId w:val="42"/>
  </w:num>
  <w:num w:numId="41">
    <w:abstractNumId w:val="31"/>
  </w:num>
  <w:num w:numId="42">
    <w:abstractNumId w:val="12"/>
  </w:num>
  <w:num w:numId="43">
    <w:abstractNumId w:val="6"/>
  </w:num>
  <w:num w:numId="44">
    <w:abstractNumId w:val="30"/>
  </w:num>
  <w:num w:numId="45">
    <w:abstractNumId w:val="41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991"/>
    <w:rsid w:val="000F4D51"/>
    <w:rsid w:val="007D261F"/>
    <w:rsid w:val="009E36A8"/>
    <w:rsid w:val="009F4991"/>
    <w:rsid w:val="00B94946"/>
    <w:rsid w:val="00D81EC6"/>
    <w:rsid w:val="00D930EC"/>
    <w:rsid w:val="00DE442E"/>
    <w:rsid w:val="00E65804"/>
    <w:rsid w:val="00E8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C2"/>
    <w:pPr>
      <w:spacing w:after="20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ВопрМножВыбор"/>
    <w:next w:val="a"/>
    <w:uiPriority w:val="99"/>
    <w:rsid w:val="009F4991"/>
    <w:pPr>
      <w:numPr>
        <w:numId w:val="1"/>
      </w:numPr>
      <w:spacing w:before="240" w:after="12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9F4991"/>
    <w:pPr>
      <w:numPr>
        <w:numId w:val="2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1">
    <w:name w:val="ВерныйОтвет"/>
    <w:basedOn w:val="a"/>
    <w:uiPriority w:val="99"/>
    <w:rsid w:val="009F4991"/>
    <w:pPr>
      <w:numPr>
        <w:numId w:val="0"/>
      </w:numPr>
    </w:pPr>
    <w:rPr>
      <w:color w:val="008000"/>
    </w:rPr>
  </w:style>
  <w:style w:type="paragraph" w:styleId="ListParagraph">
    <w:name w:val="List Paragraph"/>
    <w:basedOn w:val="Normal"/>
    <w:uiPriority w:val="99"/>
    <w:qFormat/>
    <w:rsid w:val="00E80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5</Pages>
  <Words>1020</Words>
  <Characters>5818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5</cp:revision>
  <dcterms:created xsi:type="dcterms:W3CDTF">2013-12-02T09:52:00Z</dcterms:created>
  <dcterms:modified xsi:type="dcterms:W3CDTF">2014-10-13T14:40:00Z</dcterms:modified>
</cp:coreProperties>
</file>