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0E5" w:rsidRDefault="001300E5" w:rsidP="003F553B">
      <w:pPr>
        <w:pStyle w:val="ListParagraph"/>
        <w:ind w:left="0"/>
        <w:jc w:val="center"/>
        <w:rPr>
          <w:b/>
        </w:rPr>
      </w:pPr>
      <w:r>
        <w:rPr>
          <w:b/>
        </w:rPr>
        <w:t>Вопросы</w:t>
      </w:r>
    </w:p>
    <w:p w:rsidR="001300E5" w:rsidRDefault="001300E5" w:rsidP="003F553B">
      <w:pPr>
        <w:pStyle w:val="ListParagraph"/>
        <w:ind w:left="0"/>
        <w:jc w:val="center"/>
        <w:rPr>
          <w:b/>
        </w:rPr>
      </w:pPr>
      <w:r>
        <w:rPr>
          <w:b/>
        </w:rPr>
        <w:t>для проведения квалификационного испытания</w:t>
      </w:r>
    </w:p>
    <w:p w:rsidR="001300E5" w:rsidRDefault="001300E5" w:rsidP="003F553B">
      <w:pPr>
        <w:pStyle w:val="ListParagraph"/>
        <w:ind w:left="0"/>
        <w:jc w:val="center"/>
        <w:rPr>
          <w:b/>
        </w:rPr>
      </w:pPr>
      <w:r>
        <w:rPr>
          <w:b/>
        </w:rPr>
        <w:t>по должности  «педагог-психолог»,</w:t>
      </w:r>
    </w:p>
    <w:p w:rsidR="001300E5" w:rsidRDefault="001300E5" w:rsidP="003F553B">
      <w:pPr>
        <w:pStyle w:val="ListParagraph"/>
        <w:ind w:left="0"/>
        <w:jc w:val="center"/>
        <w:rPr>
          <w:b/>
        </w:rPr>
      </w:pPr>
      <w:r>
        <w:rPr>
          <w:b/>
        </w:rPr>
        <w:t>аттестуемых с целью подтверждения соответствия занимаемой должности</w:t>
      </w:r>
    </w:p>
    <w:p w:rsidR="001300E5" w:rsidRDefault="001300E5" w:rsidP="003F553B">
      <w:pPr>
        <w:pStyle w:val="ListParagraph"/>
        <w:ind w:left="0"/>
        <w:rPr>
          <w:b/>
        </w:rPr>
      </w:pP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</w:rPr>
      </w:pPr>
      <w:r w:rsidRPr="00E62C44">
        <w:rPr>
          <w:b/>
        </w:rPr>
        <w:t>Основными видами работы педагога-психолога являются:</w:t>
      </w:r>
    </w:p>
    <w:p w:rsidR="001300E5" w:rsidRPr="00E62C44" w:rsidRDefault="001300E5" w:rsidP="00E62C44">
      <w:pPr>
        <w:pStyle w:val="ListParagraph"/>
        <w:numPr>
          <w:ilvl w:val="0"/>
          <w:numId w:val="5"/>
        </w:numPr>
        <w:rPr>
          <w:szCs w:val="24"/>
        </w:rPr>
      </w:pPr>
      <w:r w:rsidRPr="00E62C44">
        <w:rPr>
          <w:bCs/>
          <w:szCs w:val="24"/>
        </w:rPr>
        <w:t>экспертиза</w:t>
      </w:r>
      <w:r w:rsidRPr="00E62C44">
        <w:rPr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5"/>
        </w:numPr>
        <w:rPr>
          <w:szCs w:val="24"/>
        </w:rPr>
      </w:pPr>
      <w:r w:rsidRPr="00E62C44">
        <w:rPr>
          <w:bCs/>
          <w:szCs w:val="24"/>
        </w:rPr>
        <w:t>психопрофилактика</w:t>
      </w:r>
      <w:r w:rsidRPr="00E62C44">
        <w:rPr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5"/>
        </w:numPr>
        <w:rPr>
          <w:szCs w:val="24"/>
        </w:rPr>
      </w:pPr>
      <w:r w:rsidRPr="00E62C44">
        <w:rPr>
          <w:bCs/>
          <w:szCs w:val="24"/>
        </w:rPr>
        <w:t>психодиагностика</w:t>
      </w:r>
      <w:r w:rsidRPr="00E62C44">
        <w:rPr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5"/>
        </w:numPr>
        <w:rPr>
          <w:szCs w:val="24"/>
        </w:rPr>
      </w:pPr>
      <w:r w:rsidRPr="00E62C44">
        <w:rPr>
          <w:bCs/>
          <w:szCs w:val="24"/>
        </w:rPr>
        <w:t>психокоррекция;</w:t>
      </w:r>
    </w:p>
    <w:p w:rsidR="001300E5" w:rsidRPr="00E62C44" w:rsidRDefault="001300E5" w:rsidP="00E62C44">
      <w:pPr>
        <w:pStyle w:val="ListParagraph"/>
        <w:numPr>
          <w:ilvl w:val="0"/>
          <w:numId w:val="5"/>
        </w:numPr>
        <w:rPr>
          <w:szCs w:val="24"/>
        </w:rPr>
      </w:pPr>
      <w:r w:rsidRPr="00E62C44">
        <w:rPr>
          <w:bCs/>
          <w:szCs w:val="24"/>
        </w:rPr>
        <w:t>развивающая работа;</w:t>
      </w:r>
    </w:p>
    <w:p w:rsidR="001300E5" w:rsidRPr="00E62C44" w:rsidRDefault="001300E5" w:rsidP="00E62C44">
      <w:pPr>
        <w:pStyle w:val="ListParagraph"/>
        <w:numPr>
          <w:ilvl w:val="0"/>
          <w:numId w:val="5"/>
        </w:numPr>
        <w:rPr>
          <w:szCs w:val="24"/>
        </w:rPr>
      </w:pPr>
      <w:r w:rsidRPr="00E62C44">
        <w:rPr>
          <w:bCs/>
          <w:szCs w:val="24"/>
        </w:rPr>
        <w:t>психологическое консультирование;</w:t>
      </w:r>
    </w:p>
    <w:p w:rsidR="001300E5" w:rsidRPr="00E62C44" w:rsidRDefault="001300E5" w:rsidP="00E62C44">
      <w:pPr>
        <w:pStyle w:val="ListParagraph"/>
        <w:numPr>
          <w:ilvl w:val="0"/>
          <w:numId w:val="5"/>
        </w:numPr>
        <w:rPr>
          <w:szCs w:val="24"/>
        </w:rPr>
      </w:pPr>
      <w:r w:rsidRPr="00E62C44">
        <w:rPr>
          <w:bCs/>
          <w:szCs w:val="24"/>
        </w:rPr>
        <w:t>психологическое просвещение;</w:t>
      </w:r>
    </w:p>
    <w:p w:rsidR="001300E5" w:rsidRPr="00E62C44" w:rsidRDefault="001300E5" w:rsidP="00E62C44">
      <w:pPr>
        <w:pStyle w:val="ListParagraph"/>
        <w:numPr>
          <w:ilvl w:val="0"/>
          <w:numId w:val="5"/>
        </w:numPr>
        <w:rPr>
          <w:szCs w:val="24"/>
        </w:rPr>
      </w:pPr>
      <w:r w:rsidRPr="00E62C44">
        <w:rPr>
          <w:szCs w:val="24"/>
        </w:rPr>
        <w:t>все перечисленные виды деятельности;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Оценка соответствия образовательной среды (образовательных программ, учебных пособий, образовательных маршрутов и т.п.) поставленным образовательным и воспитательным задачам, а также возрастным и индивидуальным особенностям обучающихся, воспитанников – это …</w:t>
      </w:r>
      <w:r w:rsidRPr="00E62C44">
        <w:rPr>
          <w:b/>
          <w:bCs/>
        </w:rPr>
        <w:t>:</w:t>
      </w:r>
    </w:p>
    <w:p w:rsidR="001300E5" w:rsidRPr="00E62C44" w:rsidRDefault="001300E5" w:rsidP="00E62C44">
      <w:pPr>
        <w:pStyle w:val="ListParagraph"/>
        <w:numPr>
          <w:ilvl w:val="0"/>
          <w:numId w:val="6"/>
        </w:numPr>
        <w:rPr>
          <w:szCs w:val="24"/>
        </w:rPr>
      </w:pPr>
      <w:r w:rsidRPr="00E62C44">
        <w:rPr>
          <w:szCs w:val="24"/>
        </w:rPr>
        <w:t>экспертиза;</w:t>
      </w:r>
    </w:p>
    <w:p w:rsidR="001300E5" w:rsidRPr="00E62C44" w:rsidRDefault="001300E5" w:rsidP="00E62C44">
      <w:pPr>
        <w:pStyle w:val="ListParagraph"/>
        <w:numPr>
          <w:ilvl w:val="0"/>
          <w:numId w:val="6"/>
        </w:numPr>
        <w:rPr>
          <w:szCs w:val="24"/>
        </w:rPr>
      </w:pPr>
      <w:r w:rsidRPr="00E62C44">
        <w:rPr>
          <w:bCs/>
          <w:szCs w:val="24"/>
        </w:rPr>
        <w:t>психопрофилактика</w:t>
      </w:r>
      <w:r w:rsidRPr="00E62C44">
        <w:rPr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6"/>
        </w:numPr>
        <w:rPr>
          <w:szCs w:val="24"/>
        </w:rPr>
      </w:pPr>
      <w:r w:rsidRPr="00E62C44">
        <w:rPr>
          <w:bCs/>
          <w:szCs w:val="24"/>
        </w:rPr>
        <w:t>психодиагностика;</w:t>
      </w:r>
    </w:p>
    <w:p w:rsidR="001300E5" w:rsidRPr="00E62C44" w:rsidRDefault="001300E5" w:rsidP="00E62C44">
      <w:pPr>
        <w:pStyle w:val="ListParagraph"/>
        <w:numPr>
          <w:ilvl w:val="0"/>
          <w:numId w:val="6"/>
        </w:numPr>
        <w:rPr>
          <w:szCs w:val="24"/>
        </w:rPr>
      </w:pPr>
      <w:r w:rsidRPr="00E62C44">
        <w:rPr>
          <w:bCs/>
          <w:szCs w:val="24"/>
        </w:rPr>
        <w:t>психокоррекция;</w:t>
      </w:r>
    </w:p>
    <w:p w:rsidR="001300E5" w:rsidRPr="00E62C44" w:rsidRDefault="001300E5" w:rsidP="00E62C44">
      <w:pPr>
        <w:pStyle w:val="ListParagraph"/>
        <w:numPr>
          <w:ilvl w:val="0"/>
          <w:numId w:val="6"/>
        </w:numPr>
        <w:rPr>
          <w:szCs w:val="24"/>
        </w:rPr>
      </w:pPr>
      <w:r w:rsidRPr="00E62C44">
        <w:rPr>
          <w:bCs/>
          <w:szCs w:val="24"/>
        </w:rPr>
        <w:t>развивающая работа;</w:t>
      </w:r>
    </w:p>
    <w:p w:rsidR="001300E5" w:rsidRPr="00E62C44" w:rsidRDefault="001300E5" w:rsidP="00E62C44">
      <w:pPr>
        <w:pStyle w:val="ListParagraph"/>
        <w:numPr>
          <w:ilvl w:val="0"/>
          <w:numId w:val="6"/>
        </w:numPr>
        <w:rPr>
          <w:szCs w:val="24"/>
        </w:rPr>
      </w:pPr>
      <w:r w:rsidRPr="00E62C44">
        <w:rPr>
          <w:bCs/>
          <w:szCs w:val="24"/>
        </w:rPr>
        <w:t>психологическое консультирование;</w:t>
      </w:r>
    </w:p>
    <w:p w:rsidR="001300E5" w:rsidRPr="00E62C44" w:rsidRDefault="001300E5" w:rsidP="00E62C44">
      <w:pPr>
        <w:pStyle w:val="ListParagraph"/>
        <w:numPr>
          <w:ilvl w:val="0"/>
          <w:numId w:val="6"/>
        </w:numPr>
        <w:rPr>
          <w:szCs w:val="24"/>
        </w:rPr>
      </w:pPr>
      <w:r w:rsidRPr="00E62C44">
        <w:rPr>
          <w:bCs/>
          <w:szCs w:val="24"/>
        </w:rPr>
        <w:t>психологическое просвещение;</w:t>
      </w:r>
    </w:p>
    <w:p w:rsidR="001300E5" w:rsidRPr="00E62C44" w:rsidRDefault="001300E5" w:rsidP="00E62C44">
      <w:pPr>
        <w:pStyle w:val="ListParagraph"/>
        <w:numPr>
          <w:ilvl w:val="0"/>
          <w:numId w:val="6"/>
        </w:numPr>
        <w:rPr>
          <w:szCs w:val="24"/>
        </w:rPr>
      </w:pPr>
      <w:r w:rsidRPr="00E62C44">
        <w:rPr>
          <w:bCs/>
          <w:szCs w:val="24"/>
        </w:rPr>
        <w:t>все перечисленные виды деятельности;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Что НЕ относится к принципам психопрофилактической работы?</w:t>
      </w:r>
    </w:p>
    <w:p w:rsidR="001300E5" w:rsidRPr="00E62C44" w:rsidRDefault="001300E5" w:rsidP="00E62C44">
      <w:pPr>
        <w:pStyle w:val="ListParagraph"/>
        <w:numPr>
          <w:ilvl w:val="0"/>
          <w:numId w:val="7"/>
        </w:numPr>
        <w:rPr>
          <w:szCs w:val="24"/>
        </w:rPr>
      </w:pPr>
      <w:r w:rsidRPr="00E62C44">
        <w:rPr>
          <w:bCs/>
          <w:szCs w:val="24"/>
        </w:rPr>
        <w:t>комплексность (организация воздействия на различных уровнях социального пространства, семьи и личности);</w:t>
      </w:r>
    </w:p>
    <w:p w:rsidR="001300E5" w:rsidRPr="00E62C44" w:rsidRDefault="001300E5" w:rsidP="00E62C44">
      <w:pPr>
        <w:pStyle w:val="ListParagraph"/>
        <w:numPr>
          <w:ilvl w:val="0"/>
          <w:numId w:val="7"/>
        </w:numPr>
        <w:rPr>
          <w:szCs w:val="24"/>
        </w:rPr>
      </w:pPr>
      <w:r w:rsidRPr="00E62C44">
        <w:rPr>
          <w:bCs/>
          <w:szCs w:val="24"/>
        </w:rPr>
        <w:t>адресность (учет возрастных, половых и социальных характеристик);</w:t>
      </w:r>
    </w:p>
    <w:p w:rsidR="001300E5" w:rsidRPr="00E62C44" w:rsidRDefault="001300E5" w:rsidP="00E62C44">
      <w:pPr>
        <w:pStyle w:val="ListParagraph"/>
        <w:numPr>
          <w:ilvl w:val="0"/>
          <w:numId w:val="7"/>
        </w:numPr>
        <w:rPr>
          <w:szCs w:val="24"/>
        </w:rPr>
      </w:pPr>
      <w:r w:rsidRPr="00E62C44">
        <w:rPr>
          <w:bCs/>
          <w:szCs w:val="24"/>
        </w:rPr>
        <w:t>массовость (приоритет групповых форм работы);</w:t>
      </w:r>
    </w:p>
    <w:p w:rsidR="001300E5" w:rsidRPr="00E62C44" w:rsidRDefault="001300E5" w:rsidP="00E62C44">
      <w:pPr>
        <w:pStyle w:val="ListParagraph"/>
        <w:numPr>
          <w:ilvl w:val="0"/>
          <w:numId w:val="7"/>
        </w:numPr>
        <w:rPr>
          <w:szCs w:val="24"/>
        </w:rPr>
      </w:pPr>
      <w:r w:rsidRPr="00E62C44">
        <w:rPr>
          <w:bCs/>
          <w:szCs w:val="24"/>
        </w:rPr>
        <w:t>позитивность информации;</w:t>
      </w:r>
    </w:p>
    <w:p w:rsidR="001300E5" w:rsidRPr="00E62C44" w:rsidRDefault="001300E5" w:rsidP="00E62C44">
      <w:pPr>
        <w:pStyle w:val="ListParagraph"/>
        <w:numPr>
          <w:ilvl w:val="0"/>
          <w:numId w:val="7"/>
        </w:numPr>
        <w:rPr>
          <w:szCs w:val="24"/>
        </w:rPr>
      </w:pPr>
      <w:r w:rsidRPr="00E62C44">
        <w:rPr>
          <w:bCs/>
          <w:szCs w:val="24"/>
        </w:rPr>
        <w:t>минимизация негативных последствий;</w:t>
      </w:r>
    </w:p>
    <w:p w:rsidR="001300E5" w:rsidRPr="00E62C44" w:rsidRDefault="001300E5" w:rsidP="00E62C44">
      <w:pPr>
        <w:pStyle w:val="ListParagraph"/>
        <w:numPr>
          <w:ilvl w:val="0"/>
          <w:numId w:val="7"/>
        </w:numPr>
        <w:rPr>
          <w:szCs w:val="24"/>
        </w:rPr>
      </w:pPr>
      <w:r w:rsidRPr="00E62C44">
        <w:rPr>
          <w:szCs w:val="24"/>
        </w:rPr>
        <w:t>отстраненность участников и минимизация ответственности;</w:t>
      </w:r>
    </w:p>
    <w:p w:rsidR="001300E5" w:rsidRPr="00E62C44" w:rsidRDefault="001300E5" w:rsidP="00E62C44">
      <w:pPr>
        <w:pStyle w:val="ListParagraph"/>
        <w:numPr>
          <w:ilvl w:val="0"/>
          <w:numId w:val="7"/>
        </w:numPr>
        <w:rPr>
          <w:szCs w:val="24"/>
        </w:rPr>
      </w:pPr>
      <w:r w:rsidRPr="00E62C44">
        <w:rPr>
          <w:bCs/>
          <w:szCs w:val="24"/>
        </w:rPr>
        <w:t>максимальная активность личности;</w:t>
      </w:r>
    </w:p>
    <w:p w:rsidR="001300E5" w:rsidRPr="00E62C44" w:rsidRDefault="001300E5" w:rsidP="00E62C44">
      <w:pPr>
        <w:pStyle w:val="ListParagraph"/>
        <w:numPr>
          <w:ilvl w:val="0"/>
          <w:numId w:val="7"/>
        </w:numPr>
        <w:rPr>
          <w:szCs w:val="24"/>
        </w:rPr>
      </w:pPr>
      <w:r w:rsidRPr="00E62C44">
        <w:rPr>
          <w:bCs/>
          <w:szCs w:val="24"/>
        </w:rPr>
        <w:t>устремленность в будущее (оценка последствий поведения, актуализация позитивных ценностей и целей, планирование будущего без девиантного поведения);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Система мероприятий, направленных на выявление и предупреждение явлений дезадаптации обучающихся, воспитанников в образовательных учреждениях, включающая разработку и реализацию профилактических программ – это …</w:t>
      </w:r>
      <w:r w:rsidRPr="00E62C44">
        <w:rPr>
          <w:b/>
          <w:bCs/>
        </w:rPr>
        <w:t>:</w:t>
      </w:r>
    </w:p>
    <w:p w:rsidR="001300E5" w:rsidRPr="00E62C44" w:rsidRDefault="001300E5" w:rsidP="00E62C44">
      <w:pPr>
        <w:pStyle w:val="ListParagraph"/>
        <w:numPr>
          <w:ilvl w:val="0"/>
          <w:numId w:val="8"/>
        </w:numPr>
        <w:rPr>
          <w:szCs w:val="24"/>
        </w:rPr>
      </w:pPr>
      <w:r w:rsidRPr="00E62C44">
        <w:rPr>
          <w:bCs/>
          <w:szCs w:val="24"/>
        </w:rPr>
        <w:t>экспертиза образовательной среды;</w:t>
      </w:r>
    </w:p>
    <w:p w:rsidR="001300E5" w:rsidRPr="00E62C44" w:rsidRDefault="001300E5" w:rsidP="00E62C44">
      <w:pPr>
        <w:pStyle w:val="ListParagraph"/>
        <w:numPr>
          <w:ilvl w:val="0"/>
          <w:numId w:val="8"/>
        </w:numPr>
        <w:rPr>
          <w:szCs w:val="24"/>
        </w:rPr>
      </w:pPr>
      <w:r w:rsidRPr="00E62C44">
        <w:rPr>
          <w:bCs/>
          <w:szCs w:val="24"/>
        </w:rPr>
        <w:t>диагностика образовательных потребностей обучающихся;</w:t>
      </w:r>
    </w:p>
    <w:p w:rsidR="001300E5" w:rsidRPr="00E62C44" w:rsidRDefault="001300E5" w:rsidP="00E62C44">
      <w:pPr>
        <w:pStyle w:val="ListParagraph"/>
        <w:numPr>
          <w:ilvl w:val="0"/>
          <w:numId w:val="8"/>
        </w:numPr>
        <w:rPr>
          <w:szCs w:val="24"/>
        </w:rPr>
      </w:pPr>
      <w:r w:rsidRPr="00E62C44">
        <w:rPr>
          <w:bCs/>
          <w:szCs w:val="24"/>
        </w:rPr>
        <w:t>развивающая работа с обучающимися;</w:t>
      </w:r>
    </w:p>
    <w:p w:rsidR="001300E5" w:rsidRPr="00E62C44" w:rsidRDefault="001300E5" w:rsidP="00E62C44">
      <w:pPr>
        <w:pStyle w:val="ListParagraph"/>
        <w:numPr>
          <w:ilvl w:val="0"/>
          <w:numId w:val="8"/>
        </w:numPr>
        <w:rPr>
          <w:szCs w:val="24"/>
        </w:rPr>
      </w:pPr>
      <w:r w:rsidRPr="00E62C44">
        <w:rPr>
          <w:szCs w:val="24"/>
        </w:rPr>
        <w:t>социально-психологическая профилактика;</w:t>
      </w:r>
    </w:p>
    <w:p w:rsidR="001300E5" w:rsidRPr="00E62C44" w:rsidRDefault="001300E5" w:rsidP="00E62C44">
      <w:pPr>
        <w:pStyle w:val="ListParagraph"/>
        <w:numPr>
          <w:ilvl w:val="0"/>
          <w:numId w:val="8"/>
        </w:numPr>
        <w:rPr>
          <w:szCs w:val="24"/>
        </w:rPr>
      </w:pPr>
      <w:r w:rsidRPr="00E62C44">
        <w:rPr>
          <w:bCs/>
          <w:szCs w:val="24"/>
        </w:rPr>
        <w:t>психологическое консультирование обучающихся и их родителей;</w:t>
      </w:r>
    </w:p>
    <w:p w:rsidR="001300E5" w:rsidRPr="00E62C44" w:rsidRDefault="001300E5" w:rsidP="00E62C44">
      <w:pPr>
        <w:pStyle w:val="ListParagraph"/>
        <w:numPr>
          <w:ilvl w:val="0"/>
          <w:numId w:val="8"/>
        </w:numPr>
        <w:rPr>
          <w:szCs w:val="24"/>
        </w:rPr>
      </w:pPr>
      <w:r w:rsidRPr="00E62C44">
        <w:rPr>
          <w:bCs/>
          <w:szCs w:val="24"/>
        </w:rPr>
        <w:t>психологическое просвещение обучающихся и их родителей;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</w:rPr>
      </w:pPr>
      <w:r w:rsidRPr="00E62C44">
        <w:rPr>
          <w:b/>
        </w:rPr>
        <w:t>Каким термином обозначается система медико-социальных и психолого-педагогических мероприятий, направленных на восстановление до удовлетворительного уровня или компенсацию нарушенных функций организма и трудоспособности больных и инвалидов?</w:t>
      </w:r>
    </w:p>
    <w:p w:rsidR="001300E5" w:rsidRPr="00E62C44" w:rsidRDefault="001300E5" w:rsidP="00E62C44">
      <w:pPr>
        <w:pStyle w:val="ListParagraph"/>
        <w:numPr>
          <w:ilvl w:val="0"/>
          <w:numId w:val="9"/>
        </w:numPr>
        <w:rPr>
          <w:szCs w:val="24"/>
        </w:rPr>
      </w:pPr>
      <w:r w:rsidRPr="00E62C44">
        <w:rPr>
          <w:szCs w:val="24"/>
        </w:rPr>
        <w:t>реабилитация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9"/>
        </w:numPr>
        <w:rPr>
          <w:szCs w:val="24"/>
        </w:rPr>
      </w:pPr>
      <w:r w:rsidRPr="00E62C44">
        <w:rPr>
          <w:szCs w:val="24"/>
        </w:rPr>
        <w:t>абилитация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9"/>
        </w:numPr>
        <w:rPr>
          <w:szCs w:val="24"/>
        </w:rPr>
      </w:pPr>
      <w:r w:rsidRPr="00E62C44">
        <w:rPr>
          <w:szCs w:val="24"/>
        </w:rPr>
        <w:t>компенсация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9"/>
        </w:numPr>
        <w:rPr>
          <w:szCs w:val="24"/>
        </w:rPr>
      </w:pPr>
      <w:r w:rsidRPr="00E62C44">
        <w:rPr>
          <w:szCs w:val="24"/>
        </w:rPr>
        <w:t>коррекция;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Основной ф</w:t>
      </w:r>
      <w:r w:rsidRPr="00E62C44">
        <w:rPr>
          <w:b/>
          <w:bCs/>
        </w:rPr>
        <w:t>ормой комплексного сопровождения ребенка в образовательном учреждении является…</w:t>
      </w:r>
    </w:p>
    <w:p w:rsidR="001300E5" w:rsidRPr="00E62C44" w:rsidRDefault="001300E5" w:rsidP="00E62C44">
      <w:pPr>
        <w:pStyle w:val="ListParagraph"/>
        <w:numPr>
          <w:ilvl w:val="0"/>
          <w:numId w:val="10"/>
        </w:numPr>
        <w:rPr>
          <w:szCs w:val="24"/>
        </w:rPr>
      </w:pPr>
      <w:r w:rsidRPr="00E62C44">
        <w:rPr>
          <w:szCs w:val="24"/>
        </w:rPr>
        <w:t>педсовет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0"/>
        </w:numPr>
        <w:rPr>
          <w:szCs w:val="24"/>
        </w:rPr>
      </w:pPr>
      <w:r w:rsidRPr="00E62C44">
        <w:rPr>
          <w:szCs w:val="24"/>
        </w:rPr>
        <w:t>психолого-медико-педагогический консилиум;</w:t>
      </w:r>
    </w:p>
    <w:p w:rsidR="001300E5" w:rsidRPr="00E62C44" w:rsidRDefault="001300E5" w:rsidP="00E62C44">
      <w:pPr>
        <w:pStyle w:val="ListParagraph"/>
        <w:numPr>
          <w:ilvl w:val="0"/>
          <w:numId w:val="10"/>
        </w:numPr>
        <w:rPr>
          <w:szCs w:val="24"/>
        </w:rPr>
      </w:pPr>
      <w:r w:rsidRPr="00E62C44">
        <w:rPr>
          <w:szCs w:val="24"/>
        </w:rPr>
        <w:t>совещание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0"/>
        </w:numPr>
        <w:rPr>
          <w:szCs w:val="24"/>
        </w:rPr>
      </w:pPr>
      <w:r w:rsidRPr="00E62C44">
        <w:rPr>
          <w:szCs w:val="24"/>
        </w:rPr>
        <w:t>методическое объединение</w:t>
      </w:r>
      <w:r w:rsidRPr="00E62C44">
        <w:rPr>
          <w:bCs/>
          <w:szCs w:val="24"/>
        </w:rPr>
        <w:t>.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Какие виды деятельности составляют психологическую помощь участникам образовательного процесса?</w:t>
      </w:r>
    </w:p>
    <w:p w:rsidR="001300E5" w:rsidRPr="00E62C44" w:rsidRDefault="001300E5" w:rsidP="00E62C44">
      <w:pPr>
        <w:pStyle w:val="ListParagraph"/>
        <w:numPr>
          <w:ilvl w:val="0"/>
          <w:numId w:val="11"/>
        </w:numPr>
        <w:rPr>
          <w:szCs w:val="24"/>
        </w:rPr>
      </w:pPr>
      <w:r w:rsidRPr="00E62C44">
        <w:rPr>
          <w:szCs w:val="24"/>
        </w:rPr>
        <w:t>диагностика уровня психического, физического развития и отклонений в поведении детей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1"/>
        </w:numPr>
        <w:rPr>
          <w:szCs w:val="24"/>
        </w:rPr>
      </w:pPr>
      <w:r w:rsidRPr="00E62C44">
        <w:rPr>
          <w:szCs w:val="24"/>
        </w:rPr>
        <w:t>определение индивидуальных особенностей и склонностей личности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1"/>
        </w:numPr>
        <w:rPr>
          <w:szCs w:val="24"/>
        </w:rPr>
      </w:pPr>
      <w:r w:rsidRPr="00E62C44">
        <w:rPr>
          <w:szCs w:val="24"/>
        </w:rPr>
        <w:t>выявление причин и механизмов нарушений в обучении, развитии, социальной адаптации;</w:t>
      </w:r>
    </w:p>
    <w:p w:rsidR="001300E5" w:rsidRPr="00E62C44" w:rsidRDefault="001300E5" w:rsidP="00E62C44">
      <w:pPr>
        <w:pStyle w:val="ListParagraph"/>
        <w:numPr>
          <w:ilvl w:val="0"/>
          <w:numId w:val="11"/>
        </w:numPr>
        <w:rPr>
          <w:szCs w:val="24"/>
        </w:rPr>
      </w:pPr>
      <w:r w:rsidRPr="00E62C44">
        <w:rPr>
          <w:szCs w:val="24"/>
        </w:rPr>
        <w:t>психологическое консультирование;</w:t>
      </w:r>
    </w:p>
    <w:p w:rsidR="001300E5" w:rsidRPr="00E62C44" w:rsidRDefault="001300E5" w:rsidP="00E62C44">
      <w:pPr>
        <w:pStyle w:val="ListParagraph"/>
        <w:numPr>
          <w:ilvl w:val="0"/>
          <w:numId w:val="11"/>
        </w:numPr>
        <w:rPr>
          <w:szCs w:val="24"/>
        </w:rPr>
      </w:pPr>
      <w:r w:rsidRPr="00E62C44">
        <w:rPr>
          <w:szCs w:val="24"/>
        </w:rPr>
        <w:t>оказание помощи обучающимся, воспитанникам в адаптации к реальным жизненным условиям;</w:t>
      </w:r>
    </w:p>
    <w:p w:rsidR="001300E5" w:rsidRPr="00E62C44" w:rsidRDefault="001300E5" w:rsidP="00E62C44">
      <w:pPr>
        <w:pStyle w:val="ListParagraph"/>
        <w:numPr>
          <w:ilvl w:val="0"/>
          <w:numId w:val="11"/>
        </w:numPr>
        <w:rPr>
          <w:szCs w:val="24"/>
        </w:rPr>
      </w:pPr>
      <w:r w:rsidRPr="00E62C44">
        <w:rPr>
          <w:szCs w:val="24"/>
        </w:rPr>
        <w:t>помощь в преодолении кризисных ситуаций, достижении эмоциональной устойчивости;</w:t>
      </w:r>
    </w:p>
    <w:p w:rsidR="001300E5" w:rsidRPr="00E62C44" w:rsidRDefault="001300E5" w:rsidP="00E62C44">
      <w:pPr>
        <w:pStyle w:val="ListParagraph"/>
        <w:numPr>
          <w:ilvl w:val="0"/>
          <w:numId w:val="11"/>
        </w:numPr>
        <w:rPr>
          <w:szCs w:val="24"/>
        </w:rPr>
      </w:pPr>
      <w:r w:rsidRPr="00E62C44">
        <w:rPr>
          <w:szCs w:val="24"/>
        </w:rPr>
        <w:t>психологическая коррекция и развитие;</w:t>
      </w:r>
    </w:p>
    <w:p w:rsidR="001300E5" w:rsidRPr="00E62C44" w:rsidRDefault="001300E5" w:rsidP="00E62C44">
      <w:pPr>
        <w:pStyle w:val="ListParagraph"/>
        <w:numPr>
          <w:ilvl w:val="0"/>
          <w:numId w:val="11"/>
        </w:numPr>
        <w:rPr>
          <w:szCs w:val="24"/>
        </w:rPr>
      </w:pPr>
      <w:r w:rsidRPr="00E62C44">
        <w:rPr>
          <w:szCs w:val="24"/>
        </w:rPr>
        <w:t>все перечисленные виды деятельности</w:t>
      </w:r>
      <w:r w:rsidRPr="00E62C44">
        <w:rPr>
          <w:bCs/>
          <w:szCs w:val="24"/>
        </w:rPr>
        <w:t>.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Специально организованное систематическое наблюдение за интеллектуальным, личностным, социальным развитием обучающихся, воспитанников с учетом влияния образовательной среды учреждения, позволяющее администрации, педагогическому коллективу образовательного учреждения, органам управления образованием осуществлять анализ воздействия традиционных и инновационных образовательных и психолого-педагогических технологий на качество обучения и личностные изменения обучающихся, воспитанников; принимать управленческие решения, распределять кадровые, финансовые и иные ресурсы, основываясь на объективных данных -  это …</w:t>
      </w:r>
    </w:p>
    <w:p w:rsidR="001300E5" w:rsidRPr="00E62C44" w:rsidRDefault="001300E5" w:rsidP="00E62C44">
      <w:pPr>
        <w:pStyle w:val="ListParagraph"/>
        <w:numPr>
          <w:ilvl w:val="0"/>
          <w:numId w:val="12"/>
        </w:numPr>
        <w:rPr>
          <w:szCs w:val="24"/>
        </w:rPr>
      </w:pPr>
      <w:r w:rsidRPr="00E62C44">
        <w:rPr>
          <w:szCs w:val="24"/>
        </w:rPr>
        <w:t>социально-психологическая экспертиза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2"/>
        </w:numPr>
        <w:rPr>
          <w:szCs w:val="24"/>
        </w:rPr>
      </w:pPr>
      <w:r w:rsidRPr="00E62C44">
        <w:rPr>
          <w:szCs w:val="24"/>
        </w:rPr>
        <w:t>социально-психологический отчет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2"/>
        </w:numPr>
        <w:rPr>
          <w:szCs w:val="24"/>
        </w:rPr>
      </w:pPr>
      <w:r w:rsidRPr="00E62C44">
        <w:rPr>
          <w:szCs w:val="24"/>
        </w:rPr>
        <w:t>социально-психологический проект;</w:t>
      </w:r>
    </w:p>
    <w:p w:rsidR="001300E5" w:rsidRPr="00E62C44" w:rsidRDefault="001300E5" w:rsidP="00E62C44">
      <w:pPr>
        <w:pStyle w:val="ListParagraph"/>
        <w:numPr>
          <w:ilvl w:val="0"/>
          <w:numId w:val="12"/>
        </w:numPr>
        <w:rPr>
          <w:szCs w:val="24"/>
        </w:rPr>
      </w:pPr>
      <w:r w:rsidRPr="00E62C44">
        <w:rPr>
          <w:szCs w:val="24"/>
        </w:rPr>
        <w:t>социально-психологический мониторинг</w:t>
      </w:r>
      <w:r w:rsidRPr="00E62C44">
        <w:rPr>
          <w:bCs/>
          <w:szCs w:val="24"/>
        </w:rPr>
        <w:t>.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Главная задача образовательного учреждения и педагога-психолога состоит в том, чтобы …</w:t>
      </w:r>
    </w:p>
    <w:p w:rsidR="001300E5" w:rsidRPr="00E62C44" w:rsidRDefault="001300E5" w:rsidP="00E62C44">
      <w:pPr>
        <w:pStyle w:val="ListParagraph"/>
        <w:numPr>
          <w:ilvl w:val="0"/>
          <w:numId w:val="13"/>
        </w:numPr>
        <w:rPr>
          <w:szCs w:val="24"/>
        </w:rPr>
      </w:pPr>
      <w:r w:rsidRPr="00E62C44">
        <w:rPr>
          <w:szCs w:val="24"/>
        </w:rPr>
        <w:t>выявить и отобрать талантливых детей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3"/>
        </w:numPr>
        <w:rPr>
          <w:szCs w:val="24"/>
        </w:rPr>
      </w:pPr>
      <w:r w:rsidRPr="00E62C44">
        <w:rPr>
          <w:szCs w:val="24"/>
        </w:rPr>
        <w:t>как можно раньше обеспечить дифференциацию образования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3"/>
        </w:numPr>
        <w:rPr>
          <w:szCs w:val="24"/>
        </w:rPr>
      </w:pPr>
      <w:r w:rsidRPr="00E62C44">
        <w:rPr>
          <w:szCs w:val="24"/>
        </w:rPr>
        <w:t>обеспечить профориентацию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3"/>
        </w:numPr>
        <w:rPr>
          <w:szCs w:val="24"/>
        </w:rPr>
      </w:pPr>
      <w:r w:rsidRPr="00E62C44">
        <w:rPr>
          <w:szCs w:val="24"/>
        </w:rPr>
        <w:t>способствовать раскрытию возможностей и развитию способностей обучающихся и воспитанников;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Системное, развивающееся в течение жизни качество психики,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 – это …</w:t>
      </w:r>
    </w:p>
    <w:p w:rsidR="001300E5" w:rsidRPr="00E62C44" w:rsidRDefault="001300E5" w:rsidP="00E62C44">
      <w:pPr>
        <w:pStyle w:val="ListParagraph"/>
        <w:numPr>
          <w:ilvl w:val="0"/>
          <w:numId w:val="14"/>
        </w:numPr>
        <w:rPr>
          <w:szCs w:val="24"/>
        </w:rPr>
      </w:pPr>
      <w:r w:rsidRPr="00E62C44">
        <w:rPr>
          <w:szCs w:val="24"/>
        </w:rPr>
        <w:t>креативность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4"/>
        </w:numPr>
        <w:rPr>
          <w:szCs w:val="24"/>
        </w:rPr>
      </w:pPr>
      <w:r w:rsidRPr="00E62C44">
        <w:rPr>
          <w:szCs w:val="24"/>
        </w:rPr>
        <w:t>талант;</w:t>
      </w:r>
    </w:p>
    <w:p w:rsidR="001300E5" w:rsidRPr="00E62C44" w:rsidRDefault="001300E5" w:rsidP="00E62C44">
      <w:pPr>
        <w:pStyle w:val="ListParagraph"/>
        <w:numPr>
          <w:ilvl w:val="0"/>
          <w:numId w:val="14"/>
        </w:numPr>
        <w:rPr>
          <w:szCs w:val="24"/>
        </w:rPr>
      </w:pPr>
      <w:r w:rsidRPr="00E62C44">
        <w:rPr>
          <w:szCs w:val="24"/>
        </w:rPr>
        <w:t>одаренность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4"/>
        </w:numPr>
        <w:rPr>
          <w:szCs w:val="24"/>
        </w:rPr>
      </w:pPr>
      <w:r w:rsidRPr="00E62C44">
        <w:rPr>
          <w:szCs w:val="24"/>
        </w:rPr>
        <w:t>гениальность</w:t>
      </w:r>
    </w:p>
    <w:p w:rsidR="001300E5" w:rsidRPr="00E62C44" w:rsidRDefault="001300E5" w:rsidP="00E62C44">
      <w:pPr>
        <w:pStyle w:val="ListParagraph"/>
        <w:numPr>
          <w:ilvl w:val="0"/>
          <w:numId w:val="14"/>
        </w:numPr>
        <w:rPr>
          <w:szCs w:val="24"/>
        </w:rPr>
      </w:pPr>
      <w:r w:rsidRPr="00E62C44">
        <w:rPr>
          <w:szCs w:val="24"/>
        </w:rPr>
        <w:t>все ответы верны</w:t>
      </w:r>
      <w:r w:rsidRPr="00E62C44">
        <w:rPr>
          <w:bCs/>
          <w:szCs w:val="24"/>
        </w:rPr>
        <w:t>.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К критериям выделения видов одаренности НЕ относится:</w:t>
      </w:r>
    </w:p>
    <w:p w:rsidR="001300E5" w:rsidRPr="00E62C44" w:rsidRDefault="001300E5" w:rsidP="00E62C44">
      <w:pPr>
        <w:pStyle w:val="ListParagraph"/>
        <w:numPr>
          <w:ilvl w:val="0"/>
          <w:numId w:val="15"/>
        </w:numPr>
        <w:rPr>
          <w:szCs w:val="24"/>
        </w:rPr>
      </w:pPr>
      <w:r w:rsidRPr="00E62C44">
        <w:rPr>
          <w:szCs w:val="24"/>
        </w:rPr>
        <w:t>вид деятельности и обеспечивающие ее сферы психики;</w:t>
      </w:r>
    </w:p>
    <w:p w:rsidR="001300E5" w:rsidRPr="00E62C44" w:rsidRDefault="001300E5" w:rsidP="00E62C44">
      <w:pPr>
        <w:pStyle w:val="ListParagraph"/>
        <w:numPr>
          <w:ilvl w:val="0"/>
          <w:numId w:val="15"/>
        </w:numPr>
        <w:rPr>
          <w:szCs w:val="24"/>
        </w:rPr>
      </w:pPr>
      <w:r w:rsidRPr="00E62C44">
        <w:rPr>
          <w:szCs w:val="24"/>
        </w:rPr>
        <w:t>степень сформированности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5"/>
        </w:numPr>
        <w:rPr>
          <w:szCs w:val="24"/>
        </w:rPr>
      </w:pPr>
      <w:r w:rsidRPr="00E62C44">
        <w:rPr>
          <w:szCs w:val="24"/>
        </w:rPr>
        <w:t>национальность, пол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5"/>
        </w:numPr>
        <w:rPr>
          <w:szCs w:val="24"/>
        </w:rPr>
      </w:pPr>
      <w:r w:rsidRPr="00E62C44">
        <w:rPr>
          <w:szCs w:val="24"/>
        </w:rPr>
        <w:t>форма проявлений</w:t>
      </w:r>
    </w:p>
    <w:p w:rsidR="001300E5" w:rsidRPr="00E62C44" w:rsidRDefault="001300E5" w:rsidP="00E62C44">
      <w:pPr>
        <w:pStyle w:val="ListParagraph"/>
        <w:numPr>
          <w:ilvl w:val="0"/>
          <w:numId w:val="15"/>
        </w:numPr>
        <w:rPr>
          <w:szCs w:val="24"/>
        </w:rPr>
      </w:pPr>
      <w:r w:rsidRPr="00E62C44">
        <w:rPr>
          <w:szCs w:val="24"/>
        </w:rPr>
        <w:t>широта проявлений в различных видах деятельности</w:t>
      </w:r>
    </w:p>
    <w:p w:rsidR="001300E5" w:rsidRPr="00E62C44" w:rsidRDefault="001300E5" w:rsidP="00E62C44">
      <w:pPr>
        <w:pStyle w:val="ListParagraph"/>
        <w:numPr>
          <w:ilvl w:val="0"/>
          <w:numId w:val="15"/>
        </w:numPr>
        <w:rPr>
          <w:szCs w:val="24"/>
        </w:rPr>
      </w:pPr>
      <w:r w:rsidRPr="00E62C44">
        <w:rPr>
          <w:szCs w:val="24"/>
        </w:rPr>
        <w:t>особенности возрастного развития</w:t>
      </w:r>
    </w:p>
    <w:p w:rsidR="001300E5" w:rsidRPr="00E62C44" w:rsidRDefault="001300E5" w:rsidP="00E62C44">
      <w:pPr>
        <w:pStyle w:val="ListParagraph"/>
        <w:numPr>
          <w:ilvl w:val="0"/>
          <w:numId w:val="15"/>
        </w:numPr>
        <w:rPr>
          <w:szCs w:val="24"/>
        </w:rPr>
      </w:pPr>
      <w:r w:rsidRPr="00E62C44">
        <w:rPr>
          <w:szCs w:val="24"/>
        </w:rPr>
        <w:t>все ответы верны</w:t>
      </w:r>
      <w:r w:rsidRPr="00E62C44">
        <w:rPr>
          <w:bCs/>
          <w:szCs w:val="24"/>
        </w:rPr>
        <w:t>.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Укажите, какое  понятие  является синонимом понятия «отклоняющееся  поведение»:</w:t>
      </w:r>
    </w:p>
    <w:p w:rsidR="001300E5" w:rsidRPr="00E62C44" w:rsidRDefault="001300E5" w:rsidP="00E62C44">
      <w:pPr>
        <w:pStyle w:val="ListParagraph"/>
        <w:numPr>
          <w:ilvl w:val="0"/>
          <w:numId w:val="16"/>
        </w:numPr>
        <w:rPr>
          <w:szCs w:val="24"/>
        </w:rPr>
      </w:pPr>
      <w:r w:rsidRPr="00E62C44">
        <w:rPr>
          <w:szCs w:val="24"/>
        </w:rPr>
        <w:t>делинквентное поведение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6"/>
        </w:numPr>
        <w:rPr>
          <w:szCs w:val="24"/>
        </w:rPr>
      </w:pPr>
      <w:r w:rsidRPr="00E62C44">
        <w:rPr>
          <w:szCs w:val="24"/>
        </w:rPr>
        <w:t>девиантное поведение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6"/>
        </w:numPr>
        <w:rPr>
          <w:szCs w:val="24"/>
        </w:rPr>
      </w:pPr>
      <w:r w:rsidRPr="00E62C44">
        <w:rPr>
          <w:szCs w:val="24"/>
        </w:rPr>
        <w:t>аддиктивное поведение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6"/>
        </w:numPr>
        <w:rPr>
          <w:szCs w:val="24"/>
        </w:rPr>
      </w:pPr>
      <w:r w:rsidRPr="00E62C44">
        <w:rPr>
          <w:szCs w:val="24"/>
        </w:rPr>
        <w:t>суицидальное поведение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Укажите, какое  понятие  является синонимом понятия «зависимое поведение»:</w:t>
      </w:r>
    </w:p>
    <w:p w:rsidR="001300E5" w:rsidRPr="00E62C44" w:rsidRDefault="001300E5" w:rsidP="00E62C44">
      <w:pPr>
        <w:pStyle w:val="ListParagraph"/>
        <w:numPr>
          <w:ilvl w:val="0"/>
          <w:numId w:val="17"/>
        </w:numPr>
        <w:rPr>
          <w:szCs w:val="24"/>
        </w:rPr>
      </w:pPr>
      <w:r w:rsidRPr="00E62C44">
        <w:rPr>
          <w:szCs w:val="24"/>
        </w:rPr>
        <w:t>делинквентное поведение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7"/>
        </w:numPr>
        <w:rPr>
          <w:szCs w:val="24"/>
        </w:rPr>
      </w:pPr>
      <w:r w:rsidRPr="00E62C44">
        <w:rPr>
          <w:szCs w:val="24"/>
        </w:rPr>
        <w:t>девиантное поведение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17"/>
        </w:numPr>
        <w:rPr>
          <w:szCs w:val="24"/>
        </w:rPr>
      </w:pPr>
      <w:r w:rsidRPr="00E62C44">
        <w:rPr>
          <w:szCs w:val="24"/>
        </w:rPr>
        <w:t>аддиктивное поведение;</w:t>
      </w:r>
    </w:p>
    <w:p w:rsidR="001300E5" w:rsidRPr="00E62C44" w:rsidRDefault="001300E5" w:rsidP="00E62C44">
      <w:pPr>
        <w:pStyle w:val="ListParagraph"/>
        <w:numPr>
          <w:ilvl w:val="0"/>
          <w:numId w:val="17"/>
        </w:numPr>
        <w:rPr>
          <w:szCs w:val="24"/>
        </w:rPr>
      </w:pPr>
      <w:r w:rsidRPr="00E62C44">
        <w:rPr>
          <w:szCs w:val="24"/>
        </w:rPr>
        <w:t>суицидальное поведение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</w:rPr>
      </w:pPr>
      <w:r w:rsidRPr="00E62C44">
        <w:rPr>
          <w:b/>
        </w:rPr>
        <w:t>Метод познания, который ограничивается регистрацией выявленных фактов в психолого-педагогических исследованиях, называется:</w:t>
      </w:r>
    </w:p>
    <w:p w:rsidR="001300E5" w:rsidRPr="00E62C44" w:rsidRDefault="001300E5" w:rsidP="00E62C44">
      <w:pPr>
        <w:pStyle w:val="ListParagraph"/>
        <w:numPr>
          <w:ilvl w:val="0"/>
          <w:numId w:val="18"/>
        </w:numPr>
        <w:rPr>
          <w:szCs w:val="24"/>
        </w:rPr>
      </w:pPr>
      <w:r w:rsidRPr="00E62C44">
        <w:rPr>
          <w:szCs w:val="24"/>
        </w:rPr>
        <w:t>наблюдением;</w:t>
      </w:r>
    </w:p>
    <w:p w:rsidR="001300E5" w:rsidRPr="00E62C44" w:rsidRDefault="001300E5" w:rsidP="00E62C44">
      <w:pPr>
        <w:pStyle w:val="ListParagraph"/>
        <w:numPr>
          <w:ilvl w:val="0"/>
          <w:numId w:val="18"/>
        </w:numPr>
        <w:rPr>
          <w:szCs w:val="24"/>
        </w:rPr>
      </w:pPr>
      <w:r w:rsidRPr="00E62C44">
        <w:rPr>
          <w:szCs w:val="24"/>
        </w:rPr>
        <w:t>формирующим экспериментом;</w:t>
      </w:r>
    </w:p>
    <w:p w:rsidR="001300E5" w:rsidRPr="00E62C44" w:rsidRDefault="001300E5" w:rsidP="00E62C44">
      <w:pPr>
        <w:pStyle w:val="ListParagraph"/>
        <w:numPr>
          <w:ilvl w:val="0"/>
          <w:numId w:val="18"/>
        </w:numPr>
        <w:rPr>
          <w:szCs w:val="24"/>
        </w:rPr>
      </w:pPr>
      <w:r w:rsidRPr="00E62C44">
        <w:rPr>
          <w:szCs w:val="24"/>
        </w:rPr>
        <w:t>констатирующим экспериментом;</w:t>
      </w:r>
    </w:p>
    <w:p w:rsidR="001300E5" w:rsidRPr="00E62C44" w:rsidRDefault="001300E5" w:rsidP="00E62C44">
      <w:pPr>
        <w:pStyle w:val="ListParagraph"/>
        <w:numPr>
          <w:ilvl w:val="0"/>
          <w:numId w:val="18"/>
        </w:numPr>
        <w:rPr>
          <w:szCs w:val="24"/>
        </w:rPr>
      </w:pPr>
      <w:r w:rsidRPr="00E62C44">
        <w:rPr>
          <w:szCs w:val="24"/>
        </w:rPr>
        <w:t>квазиэкспериментом.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</w:rPr>
      </w:pPr>
      <w:r w:rsidRPr="00E62C44">
        <w:rPr>
          <w:b/>
        </w:rPr>
        <w:t>В наибольшей мере обеспечивает соединение психологических исследований с педагогическим поиском и проектированием эффективных форм учебно-воспитательного процесса:</w:t>
      </w:r>
    </w:p>
    <w:p w:rsidR="001300E5" w:rsidRPr="00E62C44" w:rsidRDefault="001300E5" w:rsidP="00E62C44">
      <w:pPr>
        <w:pStyle w:val="ListParagraph"/>
        <w:numPr>
          <w:ilvl w:val="0"/>
          <w:numId w:val="19"/>
        </w:numPr>
        <w:rPr>
          <w:szCs w:val="24"/>
        </w:rPr>
      </w:pPr>
      <w:r w:rsidRPr="00E62C44">
        <w:rPr>
          <w:szCs w:val="24"/>
        </w:rPr>
        <w:t>наблюдением;</w:t>
      </w:r>
    </w:p>
    <w:p w:rsidR="001300E5" w:rsidRPr="00E62C44" w:rsidRDefault="001300E5" w:rsidP="00E62C44">
      <w:pPr>
        <w:pStyle w:val="ListParagraph"/>
        <w:numPr>
          <w:ilvl w:val="0"/>
          <w:numId w:val="19"/>
        </w:numPr>
        <w:rPr>
          <w:szCs w:val="24"/>
        </w:rPr>
      </w:pPr>
      <w:r w:rsidRPr="00E62C44">
        <w:rPr>
          <w:szCs w:val="24"/>
        </w:rPr>
        <w:t>формирующим экспериментом;</w:t>
      </w:r>
    </w:p>
    <w:p w:rsidR="001300E5" w:rsidRPr="00E62C44" w:rsidRDefault="001300E5" w:rsidP="00E62C44">
      <w:pPr>
        <w:pStyle w:val="ListParagraph"/>
        <w:numPr>
          <w:ilvl w:val="0"/>
          <w:numId w:val="19"/>
        </w:numPr>
        <w:rPr>
          <w:szCs w:val="24"/>
        </w:rPr>
      </w:pPr>
      <w:r w:rsidRPr="00E62C44">
        <w:rPr>
          <w:szCs w:val="24"/>
        </w:rPr>
        <w:t>лабораторный экспериментом;</w:t>
      </w:r>
    </w:p>
    <w:p w:rsidR="001300E5" w:rsidRPr="00E62C44" w:rsidRDefault="001300E5" w:rsidP="00E62C44">
      <w:pPr>
        <w:pStyle w:val="ListParagraph"/>
        <w:numPr>
          <w:ilvl w:val="0"/>
          <w:numId w:val="19"/>
        </w:numPr>
        <w:rPr>
          <w:szCs w:val="24"/>
        </w:rPr>
      </w:pPr>
      <w:r w:rsidRPr="00E62C44">
        <w:rPr>
          <w:szCs w:val="24"/>
        </w:rPr>
        <w:t>метод анализа продуктов деятельности.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</w:rPr>
      </w:pPr>
      <w:r w:rsidRPr="00E62C44">
        <w:rPr>
          <w:b/>
        </w:rPr>
        <w:t>Самым общим понятием, обозначающим процесс и результат приобретения индивидуального опыта биологической системой, является:</w:t>
      </w:r>
    </w:p>
    <w:p w:rsidR="001300E5" w:rsidRPr="00E62C44" w:rsidRDefault="001300E5" w:rsidP="00E62C44">
      <w:pPr>
        <w:pStyle w:val="ListParagraph"/>
        <w:numPr>
          <w:ilvl w:val="0"/>
          <w:numId w:val="20"/>
        </w:numPr>
        <w:rPr>
          <w:szCs w:val="24"/>
        </w:rPr>
      </w:pPr>
      <w:r w:rsidRPr="00E62C44">
        <w:rPr>
          <w:szCs w:val="24"/>
        </w:rPr>
        <w:t>учение;</w:t>
      </w:r>
    </w:p>
    <w:p w:rsidR="001300E5" w:rsidRPr="00E62C44" w:rsidRDefault="001300E5" w:rsidP="00E62C44">
      <w:pPr>
        <w:pStyle w:val="ListParagraph"/>
        <w:numPr>
          <w:ilvl w:val="0"/>
          <w:numId w:val="20"/>
        </w:numPr>
        <w:rPr>
          <w:szCs w:val="24"/>
        </w:rPr>
      </w:pPr>
      <w:r w:rsidRPr="00E62C44">
        <w:rPr>
          <w:szCs w:val="24"/>
        </w:rPr>
        <w:t>обучение;</w:t>
      </w:r>
    </w:p>
    <w:p w:rsidR="001300E5" w:rsidRPr="00E62C44" w:rsidRDefault="001300E5" w:rsidP="00E62C44">
      <w:pPr>
        <w:pStyle w:val="ListParagraph"/>
        <w:numPr>
          <w:ilvl w:val="0"/>
          <w:numId w:val="20"/>
        </w:numPr>
        <w:rPr>
          <w:szCs w:val="24"/>
        </w:rPr>
      </w:pPr>
      <w:r w:rsidRPr="00E62C44">
        <w:rPr>
          <w:szCs w:val="24"/>
        </w:rPr>
        <w:t>научение;</w:t>
      </w:r>
    </w:p>
    <w:p w:rsidR="001300E5" w:rsidRPr="00E62C44" w:rsidRDefault="001300E5" w:rsidP="00E62C44">
      <w:pPr>
        <w:pStyle w:val="ListParagraph"/>
        <w:numPr>
          <w:ilvl w:val="0"/>
          <w:numId w:val="20"/>
        </w:numPr>
        <w:rPr>
          <w:szCs w:val="24"/>
        </w:rPr>
      </w:pPr>
      <w:r w:rsidRPr="00E62C44">
        <w:rPr>
          <w:szCs w:val="24"/>
        </w:rPr>
        <w:t>учебная деятельность.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</w:rPr>
      </w:pPr>
      <w:r w:rsidRPr="00E62C44">
        <w:rPr>
          <w:b/>
        </w:rPr>
        <w:t>Способность обучающегося к усвоению знаний, восприимчивость к помощи другого, активность ориентировки в новых условиях, переключаемость с одного способа работы на другой – это показатели:</w:t>
      </w:r>
    </w:p>
    <w:p w:rsidR="001300E5" w:rsidRPr="00E62C44" w:rsidRDefault="001300E5" w:rsidP="00E62C44">
      <w:pPr>
        <w:pStyle w:val="ListParagraph"/>
        <w:numPr>
          <w:ilvl w:val="0"/>
          <w:numId w:val="21"/>
        </w:numPr>
        <w:rPr>
          <w:szCs w:val="24"/>
        </w:rPr>
      </w:pPr>
      <w:r w:rsidRPr="00E62C44">
        <w:rPr>
          <w:szCs w:val="24"/>
        </w:rPr>
        <w:t>обучаемости;</w:t>
      </w:r>
    </w:p>
    <w:p w:rsidR="001300E5" w:rsidRPr="00E62C44" w:rsidRDefault="001300E5" w:rsidP="00E62C44">
      <w:pPr>
        <w:pStyle w:val="ListParagraph"/>
        <w:numPr>
          <w:ilvl w:val="0"/>
          <w:numId w:val="21"/>
        </w:numPr>
        <w:rPr>
          <w:szCs w:val="24"/>
        </w:rPr>
      </w:pPr>
      <w:r w:rsidRPr="00E62C44">
        <w:rPr>
          <w:szCs w:val="24"/>
        </w:rPr>
        <w:t>развитости;</w:t>
      </w:r>
    </w:p>
    <w:p w:rsidR="001300E5" w:rsidRPr="00E62C44" w:rsidRDefault="001300E5" w:rsidP="00E62C44">
      <w:pPr>
        <w:pStyle w:val="ListParagraph"/>
        <w:numPr>
          <w:ilvl w:val="0"/>
          <w:numId w:val="21"/>
        </w:numPr>
        <w:rPr>
          <w:szCs w:val="24"/>
        </w:rPr>
      </w:pPr>
      <w:r w:rsidRPr="00E62C44">
        <w:rPr>
          <w:szCs w:val="24"/>
        </w:rPr>
        <w:t>воспитуемости;</w:t>
      </w:r>
    </w:p>
    <w:p w:rsidR="001300E5" w:rsidRPr="00E62C44" w:rsidRDefault="001300E5" w:rsidP="00E62C44">
      <w:pPr>
        <w:pStyle w:val="ListParagraph"/>
        <w:numPr>
          <w:ilvl w:val="0"/>
          <w:numId w:val="21"/>
        </w:numPr>
        <w:rPr>
          <w:szCs w:val="24"/>
        </w:rPr>
      </w:pPr>
      <w:r w:rsidRPr="00E62C44">
        <w:rPr>
          <w:szCs w:val="24"/>
        </w:rPr>
        <w:t>развиваемости.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</w:rPr>
      </w:pPr>
      <w:r w:rsidRPr="00E62C44">
        <w:rPr>
          <w:b/>
        </w:rPr>
        <w:t>Интроверсия –:</w:t>
      </w:r>
    </w:p>
    <w:p w:rsidR="001300E5" w:rsidRPr="00E62C44" w:rsidRDefault="001300E5" w:rsidP="00E62C44">
      <w:pPr>
        <w:pStyle w:val="ListParagraph"/>
        <w:numPr>
          <w:ilvl w:val="0"/>
          <w:numId w:val="22"/>
        </w:numPr>
        <w:rPr>
          <w:szCs w:val="24"/>
        </w:rPr>
      </w:pPr>
      <w:r w:rsidRPr="00E62C44">
        <w:rPr>
          <w:szCs w:val="24"/>
        </w:rPr>
        <w:t>тип темперамента;</w:t>
      </w:r>
    </w:p>
    <w:p w:rsidR="001300E5" w:rsidRPr="00E62C44" w:rsidRDefault="001300E5" w:rsidP="00E62C44">
      <w:pPr>
        <w:pStyle w:val="ListParagraph"/>
        <w:numPr>
          <w:ilvl w:val="0"/>
          <w:numId w:val="22"/>
        </w:numPr>
        <w:rPr>
          <w:szCs w:val="24"/>
        </w:rPr>
      </w:pPr>
      <w:r w:rsidRPr="00E62C44">
        <w:rPr>
          <w:szCs w:val="24"/>
        </w:rPr>
        <w:t>ориентированность личности на  внутренний мир, на собственные переживания;</w:t>
      </w:r>
    </w:p>
    <w:p w:rsidR="001300E5" w:rsidRPr="00E62C44" w:rsidRDefault="001300E5" w:rsidP="00E62C44">
      <w:pPr>
        <w:pStyle w:val="ListParagraph"/>
        <w:numPr>
          <w:ilvl w:val="0"/>
          <w:numId w:val="22"/>
        </w:numPr>
        <w:rPr>
          <w:szCs w:val="24"/>
        </w:rPr>
      </w:pPr>
      <w:r w:rsidRPr="00E62C44">
        <w:rPr>
          <w:szCs w:val="24"/>
        </w:rPr>
        <w:t>ориентированность личности на внешний мир.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Основной источник активности человека и животных; внутреннее состояние нужды, выражающееся в зависимости от конкретных условий существования – это …</w:t>
      </w:r>
    </w:p>
    <w:p w:rsidR="001300E5" w:rsidRPr="00E62C44" w:rsidRDefault="001300E5" w:rsidP="00E62C44">
      <w:pPr>
        <w:pStyle w:val="ListParagraph"/>
        <w:numPr>
          <w:ilvl w:val="0"/>
          <w:numId w:val="23"/>
        </w:numPr>
        <w:rPr>
          <w:szCs w:val="24"/>
        </w:rPr>
      </w:pPr>
      <w:r w:rsidRPr="00E62C44">
        <w:rPr>
          <w:szCs w:val="24"/>
        </w:rPr>
        <w:t>мотив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23"/>
        </w:numPr>
        <w:rPr>
          <w:szCs w:val="24"/>
        </w:rPr>
      </w:pPr>
      <w:r w:rsidRPr="00E62C44">
        <w:rPr>
          <w:szCs w:val="24"/>
        </w:rPr>
        <w:t>потребность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23"/>
        </w:numPr>
        <w:rPr>
          <w:szCs w:val="24"/>
        </w:rPr>
      </w:pPr>
      <w:r w:rsidRPr="00E62C44">
        <w:rPr>
          <w:szCs w:val="24"/>
        </w:rPr>
        <w:t>интерес;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Совокупность морально-нравственных и волевых свойств человека – это…</w:t>
      </w:r>
    </w:p>
    <w:p w:rsidR="001300E5" w:rsidRPr="00E62C44" w:rsidRDefault="001300E5" w:rsidP="00E62C44">
      <w:pPr>
        <w:pStyle w:val="ListParagraph"/>
        <w:numPr>
          <w:ilvl w:val="0"/>
          <w:numId w:val="24"/>
        </w:numPr>
        <w:rPr>
          <w:szCs w:val="24"/>
        </w:rPr>
      </w:pPr>
      <w:r w:rsidRPr="00E62C44">
        <w:rPr>
          <w:szCs w:val="24"/>
        </w:rPr>
        <w:t>личность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24"/>
        </w:numPr>
        <w:rPr>
          <w:szCs w:val="24"/>
        </w:rPr>
      </w:pPr>
      <w:r w:rsidRPr="00E62C44">
        <w:rPr>
          <w:szCs w:val="24"/>
        </w:rPr>
        <w:t>темперамент;</w:t>
      </w:r>
    </w:p>
    <w:p w:rsidR="001300E5" w:rsidRPr="00E62C44" w:rsidRDefault="001300E5" w:rsidP="00E62C44">
      <w:pPr>
        <w:pStyle w:val="ListParagraph"/>
        <w:numPr>
          <w:ilvl w:val="0"/>
          <w:numId w:val="24"/>
        </w:numPr>
        <w:rPr>
          <w:szCs w:val="24"/>
        </w:rPr>
      </w:pPr>
      <w:r w:rsidRPr="00E62C44">
        <w:rPr>
          <w:szCs w:val="24"/>
        </w:rPr>
        <w:t>характер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Яркая выраженность группы черт характера, не приводящая к социальной дезадаптации – это …</w:t>
      </w:r>
    </w:p>
    <w:p w:rsidR="001300E5" w:rsidRPr="00E62C44" w:rsidRDefault="001300E5" w:rsidP="00E62C44">
      <w:pPr>
        <w:pStyle w:val="ListParagraph"/>
        <w:numPr>
          <w:ilvl w:val="0"/>
          <w:numId w:val="25"/>
        </w:numPr>
        <w:rPr>
          <w:szCs w:val="24"/>
        </w:rPr>
      </w:pPr>
      <w:r w:rsidRPr="00E62C44">
        <w:rPr>
          <w:szCs w:val="24"/>
        </w:rPr>
        <w:t>акцентуации характера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25"/>
        </w:numPr>
        <w:rPr>
          <w:szCs w:val="24"/>
        </w:rPr>
      </w:pPr>
      <w:r w:rsidRPr="00E62C44">
        <w:rPr>
          <w:szCs w:val="24"/>
        </w:rPr>
        <w:t>индивидуальность человека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25"/>
        </w:numPr>
        <w:rPr>
          <w:szCs w:val="24"/>
        </w:rPr>
      </w:pPr>
      <w:r w:rsidRPr="00E62C44">
        <w:rPr>
          <w:szCs w:val="24"/>
        </w:rPr>
        <w:t>своеобразие психики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Один из методов психологии, предусматривающий прямое или косвенное получение сведений путем речевого общения – это …</w:t>
      </w:r>
    </w:p>
    <w:p w:rsidR="001300E5" w:rsidRPr="00E62C44" w:rsidRDefault="001300E5" w:rsidP="00E62C44">
      <w:pPr>
        <w:pStyle w:val="ListParagraph"/>
        <w:numPr>
          <w:ilvl w:val="0"/>
          <w:numId w:val="26"/>
        </w:numPr>
        <w:rPr>
          <w:szCs w:val="24"/>
        </w:rPr>
      </w:pPr>
      <w:r w:rsidRPr="00E62C44">
        <w:rPr>
          <w:szCs w:val="24"/>
        </w:rPr>
        <w:t>анкетирование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26"/>
        </w:numPr>
        <w:rPr>
          <w:szCs w:val="24"/>
        </w:rPr>
      </w:pPr>
      <w:r w:rsidRPr="00E62C44">
        <w:rPr>
          <w:szCs w:val="24"/>
        </w:rPr>
        <w:t>беседа;</w:t>
      </w:r>
    </w:p>
    <w:p w:rsidR="001300E5" w:rsidRPr="00E62C44" w:rsidRDefault="001300E5" w:rsidP="00E62C44">
      <w:pPr>
        <w:pStyle w:val="ListParagraph"/>
        <w:numPr>
          <w:ilvl w:val="0"/>
          <w:numId w:val="26"/>
        </w:numPr>
        <w:rPr>
          <w:szCs w:val="24"/>
        </w:rPr>
      </w:pPr>
      <w:r w:rsidRPr="00E62C44">
        <w:rPr>
          <w:szCs w:val="24"/>
        </w:rPr>
        <w:t>наблюдение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Способ изучения содержания и структуры сознания человека через определение им понятий с помощью серии заранее заданных полярных определений типа «сильный – слабый», «хороший плохой» - это …</w:t>
      </w:r>
    </w:p>
    <w:p w:rsidR="001300E5" w:rsidRPr="00E62C44" w:rsidRDefault="001300E5" w:rsidP="00E62C44">
      <w:pPr>
        <w:pStyle w:val="ListParagraph"/>
        <w:numPr>
          <w:ilvl w:val="0"/>
          <w:numId w:val="27"/>
        </w:numPr>
        <w:rPr>
          <w:szCs w:val="24"/>
        </w:rPr>
      </w:pPr>
      <w:r w:rsidRPr="00E62C44">
        <w:rPr>
          <w:szCs w:val="24"/>
        </w:rPr>
        <w:t>метод поляризации мнений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27"/>
        </w:numPr>
        <w:rPr>
          <w:szCs w:val="24"/>
        </w:rPr>
      </w:pPr>
      <w:r w:rsidRPr="00E62C44">
        <w:rPr>
          <w:szCs w:val="24"/>
        </w:rPr>
        <w:t>метод корректурной пробы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27"/>
        </w:numPr>
        <w:rPr>
          <w:szCs w:val="24"/>
        </w:rPr>
      </w:pPr>
      <w:r w:rsidRPr="00E62C44">
        <w:rPr>
          <w:szCs w:val="24"/>
        </w:rPr>
        <w:t>метод семантического дифференциала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Более или менее устойчивое стремление человека избегать неудач в тех ситуациях жизни, где результат его деятельности оценивается людьми – это</w:t>
      </w:r>
      <w:r w:rsidRPr="00E62C44">
        <w:rPr>
          <w:b/>
          <w:bCs/>
        </w:rPr>
        <w:t>:</w:t>
      </w:r>
    </w:p>
    <w:p w:rsidR="001300E5" w:rsidRPr="00E62C44" w:rsidRDefault="001300E5" w:rsidP="00E62C44">
      <w:pPr>
        <w:pStyle w:val="ListParagraph"/>
        <w:numPr>
          <w:ilvl w:val="0"/>
          <w:numId w:val="28"/>
        </w:numPr>
        <w:rPr>
          <w:szCs w:val="24"/>
        </w:rPr>
      </w:pPr>
      <w:r w:rsidRPr="00E62C44">
        <w:rPr>
          <w:szCs w:val="24"/>
        </w:rPr>
        <w:t>мотивация аффилиации;</w:t>
      </w:r>
    </w:p>
    <w:p w:rsidR="001300E5" w:rsidRPr="00E62C44" w:rsidRDefault="001300E5" w:rsidP="00E62C44">
      <w:pPr>
        <w:pStyle w:val="ListParagraph"/>
        <w:numPr>
          <w:ilvl w:val="0"/>
          <w:numId w:val="28"/>
        </w:numPr>
        <w:rPr>
          <w:szCs w:val="24"/>
        </w:rPr>
      </w:pPr>
      <w:r w:rsidRPr="00E62C44">
        <w:rPr>
          <w:szCs w:val="24"/>
        </w:rPr>
        <w:t>мотивация избегания неудач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28"/>
        </w:numPr>
        <w:rPr>
          <w:szCs w:val="24"/>
        </w:rPr>
      </w:pPr>
      <w:r w:rsidRPr="00E62C44">
        <w:rPr>
          <w:szCs w:val="24"/>
        </w:rPr>
        <w:t>мотивация достижения</w:t>
      </w:r>
      <w:r w:rsidRPr="00E62C44">
        <w:rPr>
          <w:bCs/>
          <w:szCs w:val="24"/>
        </w:rPr>
        <w:t>.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  <w:spacing w:val="-1"/>
          <w:w w:val="106"/>
        </w:rPr>
        <w:t xml:space="preserve">Специальный вид деятельности детского психолога, направленный на сохранение, укрепление и развитие </w:t>
      </w:r>
      <w:r w:rsidRPr="00E62C44">
        <w:rPr>
          <w:b/>
          <w:spacing w:val="1"/>
          <w:w w:val="106"/>
        </w:rPr>
        <w:t>психологического здоровья детей на всех этапах дошкольного и школьного детства - это:</w:t>
      </w:r>
    </w:p>
    <w:p w:rsidR="001300E5" w:rsidRPr="00E62C44" w:rsidRDefault="001300E5" w:rsidP="00E62C44">
      <w:pPr>
        <w:pStyle w:val="ListParagraph"/>
        <w:numPr>
          <w:ilvl w:val="0"/>
          <w:numId w:val="29"/>
        </w:numPr>
        <w:rPr>
          <w:szCs w:val="24"/>
        </w:rPr>
      </w:pPr>
      <w:r w:rsidRPr="00E62C44">
        <w:rPr>
          <w:w w:val="106"/>
          <w:szCs w:val="24"/>
        </w:rPr>
        <w:t>психопрофилактика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29"/>
        </w:numPr>
        <w:rPr>
          <w:szCs w:val="24"/>
        </w:rPr>
      </w:pPr>
      <w:r w:rsidRPr="00E62C44">
        <w:rPr>
          <w:w w:val="106"/>
          <w:szCs w:val="24"/>
        </w:rPr>
        <w:t>психокоррекция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29"/>
        </w:numPr>
        <w:rPr>
          <w:szCs w:val="24"/>
        </w:rPr>
      </w:pPr>
      <w:r w:rsidRPr="00E62C44">
        <w:rPr>
          <w:w w:val="106"/>
          <w:szCs w:val="24"/>
        </w:rPr>
        <w:t>психологическое просвещение;</w:t>
      </w:r>
    </w:p>
    <w:p w:rsidR="001300E5" w:rsidRPr="00E62C44" w:rsidRDefault="001300E5" w:rsidP="00E62C44">
      <w:pPr>
        <w:pStyle w:val="ListParagraph"/>
        <w:numPr>
          <w:ilvl w:val="0"/>
          <w:numId w:val="29"/>
        </w:numPr>
        <w:rPr>
          <w:szCs w:val="24"/>
        </w:rPr>
      </w:pPr>
      <w:r w:rsidRPr="00E62C44">
        <w:rPr>
          <w:w w:val="106"/>
          <w:szCs w:val="24"/>
        </w:rPr>
        <w:t>психодиагностика;</w:t>
      </w:r>
    </w:p>
    <w:p w:rsidR="001300E5" w:rsidRPr="00E62C44" w:rsidRDefault="001300E5" w:rsidP="00E62C44">
      <w:pPr>
        <w:pStyle w:val="ListParagraph"/>
        <w:numPr>
          <w:ilvl w:val="0"/>
          <w:numId w:val="29"/>
        </w:numPr>
        <w:rPr>
          <w:szCs w:val="24"/>
        </w:rPr>
      </w:pPr>
      <w:r w:rsidRPr="00E62C44">
        <w:rPr>
          <w:w w:val="106"/>
          <w:szCs w:val="24"/>
        </w:rPr>
        <w:t>психологическое консультирование</w:t>
      </w:r>
      <w:r w:rsidRPr="00E62C44">
        <w:rPr>
          <w:szCs w:val="24"/>
        </w:rPr>
        <w:t>.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  <w:spacing w:val="-3"/>
          <w:w w:val="106"/>
        </w:rPr>
        <w:t xml:space="preserve">Психолого-педагогическое изучение индивидуальных особенностей личности относится к следующему виду </w:t>
      </w:r>
      <w:r w:rsidRPr="00E62C44">
        <w:rPr>
          <w:b/>
          <w:spacing w:val="-1"/>
          <w:w w:val="106"/>
        </w:rPr>
        <w:t>деятельности психолога:</w:t>
      </w:r>
    </w:p>
    <w:p w:rsidR="001300E5" w:rsidRPr="00E62C44" w:rsidRDefault="001300E5" w:rsidP="00E62C44">
      <w:pPr>
        <w:pStyle w:val="ListParagraph"/>
        <w:numPr>
          <w:ilvl w:val="0"/>
          <w:numId w:val="30"/>
        </w:numPr>
        <w:rPr>
          <w:szCs w:val="24"/>
        </w:rPr>
      </w:pPr>
      <w:r w:rsidRPr="00E62C44">
        <w:rPr>
          <w:w w:val="106"/>
          <w:szCs w:val="24"/>
        </w:rPr>
        <w:t>профилактической</w:t>
      </w:r>
      <w:r w:rsidRPr="00E62C44">
        <w:rPr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30"/>
        </w:numPr>
        <w:rPr>
          <w:szCs w:val="24"/>
        </w:rPr>
      </w:pPr>
      <w:r w:rsidRPr="00E62C44">
        <w:rPr>
          <w:w w:val="106"/>
          <w:szCs w:val="24"/>
        </w:rPr>
        <w:t>диагностической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30"/>
        </w:numPr>
        <w:rPr>
          <w:szCs w:val="24"/>
        </w:rPr>
      </w:pPr>
      <w:r w:rsidRPr="00E62C44">
        <w:rPr>
          <w:w w:val="106"/>
          <w:szCs w:val="24"/>
        </w:rPr>
        <w:t>коррекционной;</w:t>
      </w:r>
    </w:p>
    <w:p w:rsidR="001300E5" w:rsidRPr="00E62C44" w:rsidRDefault="001300E5" w:rsidP="00E62C44">
      <w:pPr>
        <w:pStyle w:val="ListParagraph"/>
        <w:numPr>
          <w:ilvl w:val="0"/>
          <w:numId w:val="30"/>
        </w:numPr>
        <w:rPr>
          <w:szCs w:val="24"/>
        </w:rPr>
      </w:pPr>
      <w:r w:rsidRPr="00E62C44">
        <w:rPr>
          <w:spacing w:val="-2"/>
          <w:w w:val="106"/>
          <w:szCs w:val="24"/>
        </w:rPr>
        <w:t>просветительской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  <w:spacing w:val="-1"/>
          <w:w w:val="106"/>
        </w:rPr>
        <w:t>Области практического использования результатов психодиагностки:</w:t>
      </w:r>
    </w:p>
    <w:p w:rsidR="001300E5" w:rsidRPr="00E62C44" w:rsidRDefault="001300E5" w:rsidP="00E62C44">
      <w:pPr>
        <w:pStyle w:val="ListParagraph"/>
        <w:numPr>
          <w:ilvl w:val="0"/>
          <w:numId w:val="31"/>
        </w:numPr>
        <w:rPr>
          <w:szCs w:val="24"/>
        </w:rPr>
      </w:pPr>
      <w:r w:rsidRPr="00E62C44">
        <w:rPr>
          <w:w w:val="106"/>
          <w:szCs w:val="24"/>
        </w:rPr>
        <w:t>оптимизация процессов обучения и воспитания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31"/>
        </w:numPr>
        <w:rPr>
          <w:szCs w:val="24"/>
        </w:rPr>
      </w:pPr>
      <w:r w:rsidRPr="00E62C44">
        <w:rPr>
          <w:w w:val="106"/>
          <w:szCs w:val="24"/>
        </w:rPr>
        <w:t>профотбор, профобучение, профориентация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31"/>
        </w:numPr>
        <w:rPr>
          <w:szCs w:val="24"/>
        </w:rPr>
      </w:pPr>
      <w:r w:rsidRPr="00E62C44">
        <w:rPr>
          <w:spacing w:val="-1"/>
          <w:w w:val="106"/>
          <w:szCs w:val="24"/>
        </w:rPr>
        <w:t>клинико-консультационная, психотерапевтическая работа, судебно-психологическая экспертиза;</w:t>
      </w:r>
    </w:p>
    <w:p w:rsidR="001300E5" w:rsidRPr="00E62C44" w:rsidRDefault="001300E5" w:rsidP="00E62C44">
      <w:pPr>
        <w:pStyle w:val="ListParagraph"/>
        <w:numPr>
          <w:ilvl w:val="0"/>
          <w:numId w:val="31"/>
        </w:numPr>
        <w:rPr>
          <w:szCs w:val="24"/>
        </w:rPr>
      </w:pPr>
      <w:r w:rsidRPr="00E62C44">
        <w:rPr>
          <w:w w:val="106"/>
          <w:szCs w:val="24"/>
        </w:rPr>
        <w:t>все ответы верны</w:t>
      </w:r>
      <w:r w:rsidRPr="00E62C44">
        <w:rPr>
          <w:szCs w:val="24"/>
        </w:rPr>
        <w:t>.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  <w:w w:val="106"/>
        </w:rPr>
        <w:t>Одна из морально-этических норм психодиагностики</w:t>
      </w:r>
      <w:r w:rsidRPr="00E62C44">
        <w:rPr>
          <w:b/>
          <w:bCs/>
        </w:rPr>
        <w:t>:</w:t>
      </w:r>
    </w:p>
    <w:p w:rsidR="001300E5" w:rsidRPr="00E62C44" w:rsidRDefault="001300E5" w:rsidP="00E62C44">
      <w:pPr>
        <w:pStyle w:val="ListParagraph"/>
        <w:numPr>
          <w:ilvl w:val="0"/>
          <w:numId w:val="32"/>
        </w:numPr>
        <w:rPr>
          <w:szCs w:val="24"/>
        </w:rPr>
      </w:pPr>
      <w:r w:rsidRPr="00E62C44">
        <w:rPr>
          <w:w w:val="106"/>
          <w:szCs w:val="24"/>
        </w:rPr>
        <w:t>взаимная договоренность психодиагноста и обследуемого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32"/>
        </w:numPr>
        <w:rPr>
          <w:szCs w:val="24"/>
        </w:rPr>
      </w:pPr>
      <w:r w:rsidRPr="00E62C44">
        <w:rPr>
          <w:w w:val="106"/>
          <w:szCs w:val="24"/>
        </w:rPr>
        <w:t>согласие родителей или лиц их заменяющих на психодиагностику несовершеннолетних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32"/>
        </w:numPr>
        <w:rPr>
          <w:szCs w:val="24"/>
        </w:rPr>
      </w:pPr>
      <w:r w:rsidRPr="00E62C44">
        <w:rPr>
          <w:w w:val="106"/>
          <w:szCs w:val="24"/>
        </w:rPr>
        <w:t>согласие на психодиагностику самих несовершеннолетних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32"/>
        </w:numPr>
        <w:rPr>
          <w:szCs w:val="24"/>
        </w:rPr>
      </w:pPr>
      <w:r w:rsidRPr="00E62C44">
        <w:rPr>
          <w:w w:val="106"/>
          <w:szCs w:val="24"/>
        </w:rPr>
        <w:t>участие практического психолога в обсуждении вопросов, затрагивающих интересы детей</w:t>
      </w:r>
      <w:r w:rsidRPr="00E62C44">
        <w:rPr>
          <w:szCs w:val="24"/>
        </w:rPr>
        <w:t>.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Реально имеющиеся у ребенка возможности, которые могут быть раскрыты и использованы для его развития при минимальной помощи или подсказке со стороны окружающих людей, называются:</w:t>
      </w:r>
    </w:p>
    <w:p w:rsidR="001300E5" w:rsidRPr="00E62C44" w:rsidRDefault="001300E5" w:rsidP="00E62C44">
      <w:pPr>
        <w:pStyle w:val="ListParagraph"/>
        <w:numPr>
          <w:ilvl w:val="0"/>
          <w:numId w:val="33"/>
        </w:numPr>
        <w:rPr>
          <w:szCs w:val="24"/>
        </w:rPr>
      </w:pPr>
      <w:r w:rsidRPr="00E62C44">
        <w:rPr>
          <w:szCs w:val="24"/>
        </w:rPr>
        <w:t>зоной актуального развития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33"/>
        </w:numPr>
        <w:rPr>
          <w:szCs w:val="24"/>
        </w:rPr>
      </w:pPr>
      <w:r w:rsidRPr="00E62C44">
        <w:rPr>
          <w:szCs w:val="24"/>
        </w:rPr>
        <w:t>зоной ближайшего развития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33"/>
        </w:numPr>
        <w:rPr>
          <w:szCs w:val="24"/>
        </w:rPr>
      </w:pPr>
      <w:r w:rsidRPr="00E62C44">
        <w:rPr>
          <w:szCs w:val="24"/>
        </w:rPr>
        <w:t>зоной перспективного развития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Ведущая деятельность дошкольника, имеющая моделирующий характер, в которой дети берут на себя роли взрослых людей и в обобщенной форме воспроизводят их – это …</w:t>
      </w:r>
    </w:p>
    <w:p w:rsidR="001300E5" w:rsidRPr="00E62C44" w:rsidRDefault="001300E5" w:rsidP="00E62C44">
      <w:pPr>
        <w:pStyle w:val="ListParagraph"/>
        <w:numPr>
          <w:ilvl w:val="0"/>
          <w:numId w:val="34"/>
        </w:numPr>
        <w:rPr>
          <w:szCs w:val="24"/>
        </w:rPr>
      </w:pPr>
      <w:r w:rsidRPr="00E62C44">
        <w:rPr>
          <w:szCs w:val="24"/>
        </w:rPr>
        <w:t>конструирование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34"/>
        </w:numPr>
        <w:rPr>
          <w:szCs w:val="24"/>
        </w:rPr>
      </w:pPr>
      <w:r w:rsidRPr="00E62C44">
        <w:rPr>
          <w:szCs w:val="24"/>
        </w:rPr>
        <w:t>сюжетно-ролевая игра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34"/>
        </w:numPr>
        <w:rPr>
          <w:szCs w:val="24"/>
        </w:rPr>
      </w:pPr>
      <w:r w:rsidRPr="00E62C44">
        <w:rPr>
          <w:szCs w:val="24"/>
        </w:rPr>
        <w:t>труд;</w:t>
      </w:r>
    </w:p>
    <w:p w:rsidR="001300E5" w:rsidRPr="00E62C44" w:rsidRDefault="001300E5" w:rsidP="00E62C44">
      <w:pPr>
        <w:pStyle w:val="ListParagraph"/>
        <w:numPr>
          <w:ilvl w:val="0"/>
          <w:numId w:val="34"/>
        </w:numPr>
        <w:rPr>
          <w:szCs w:val="24"/>
        </w:rPr>
      </w:pPr>
      <w:r w:rsidRPr="00E62C44">
        <w:rPr>
          <w:szCs w:val="24"/>
        </w:rPr>
        <w:t>учебная деятельность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Мышление ребенка, которое осуществляется в процессе непосредственных действий с предметами, называется:</w:t>
      </w:r>
    </w:p>
    <w:p w:rsidR="001300E5" w:rsidRPr="00E62C44" w:rsidRDefault="001300E5" w:rsidP="00E62C44">
      <w:pPr>
        <w:pStyle w:val="ListParagraph"/>
        <w:numPr>
          <w:ilvl w:val="0"/>
          <w:numId w:val="35"/>
        </w:numPr>
        <w:rPr>
          <w:szCs w:val="24"/>
        </w:rPr>
      </w:pPr>
      <w:r w:rsidRPr="00E62C44">
        <w:rPr>
          <w:szCs w:val="24"/>
        </w:rPr>
        <w:t>наглядно-действенное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35"/>
        </w:numPr>
        <w:rPr>
          <w:szCs w:val="24"/>
        </w:rPr>
      </w:pPr>
      <w:r w:rsidRPr="00E62C44">
        <w:rPr>
          <w:szCs w:val="24"/>
        </w:rPr>
        <w:t>наглядно-образное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35"/>
        </w:numPr>
        <w:rPr>
          <w:szCs w:val="24"/>
        </w:rPr>
      </w:pPr>
      <w:r w:rsidRPr="00E62C44">
        <w:rPr>
          <w:szCs w:val="24"/>
        </w:rPr>
        <w:t>словесно-логическое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E62C44">
        <w:rPr>
          <w:b/>
        </w:rPr>
        <w:t>Готовность к обучению в школе определяется:</w:t>
      </w:r>
    </w:p>
    <w:p w:rsidR="001300E5" w:rsidRPr="00E62C44" w:rsidRDefault="001300E5" w:rsidP="00E62C44">
      <w:pPr>
        <w:pStyle w:val="ListParagraph"/>
        <w:numPr>
          <w:ilvl w:val="0"/>
          <w:numId w:val="36"/>
        </w:numPr>
        <w:rPr>
          <w:szCs w:val="24"/>
        </w:rPr>
      </w:pPr>
      <w:r w:rsidRPr="00E62C44">
        <w:rPr>
          <w:szCs w:val="24"/>
        </w:rPr>
        <w:t>уровнем интеллектуального развития ребенка</w:t>
      </w:r>
      <w:r w:rsidRPr="00E62C44">
        <w:rPr>
          <w:bCs/>
          <w:szCs w:val="24"/>
        </w:rPr>
        <w:t>;</w:t>
      </w:r>
    </w:p>
    <w:p w:rsidR="001300E5" w:rsidRPr="00E62C44" w:rsidRDefault="001300E5" w:rsidP="00E62C44">
      <w:pPr>
        <w:pStyle w:val="ListParagraph"/>
        <w:numPr>
          <w:ilvl w:val="0"/>
          <w:numId w:val="36"/>
        </w:numPr>
        <w:rPr>
          <w:szCs w:val="24"/>
        </w:rPr>
      </w:pPr>
      <w:r w:rsidRPr="00E62C44">
        <w:rPr>
          <w:szCs w:val="24"/>
        </w:rPr>
        <w:t>степенью сформированности мотивации к общению со сверстниками;</w:t>
      </w:r>
    </w:p>
    <w:p w:rsidR="001300E5" w:rsidRPr="00E62C44" w:rsidRDefault="001300E5" w:rsidP="00E62C44">
      <w:pPr>
        <w:pStyle w:val="ListParagraph"/>
        <w:numPr>
          <w:ilvl w:val="0"/>
          <w:numId w:val="36"/>
        </w:numPr>
        <w:rPr>
          <w:szCs w:val="24"/>
        </w:rPr>
      </w:pPr>
      <w:r w:rsidRPr="00E62C44">
        <w:rPr>
          <w:szCs w:val="24"/>
        </w:rPr>
        <w:t>уровнем личностного, эмоционально-волевого и интеллектуального развития ребенка</w:t>
      </w:r>
      <w:r w:rsidRPr="00E62C44">
        <w:rPr>
          <w:bCs/>
          <w:szCs w:val="24"/>
        </w:rPr>
        <w:t>;</w:t>
      </w:r>
    </w:p>
    <w:p w:rsidR="001300E5" w:rsidRPr="009448B8" w:rsidRDefault="001300E5" w:rsidP="00E62C44">
      <w:pPr>
        <w:rPr>
          <w:szCs w:val="24"/>
        </w:rPr>
      </w:pPr>
    </w:p>
    <w:p w:rsidR="001300E5" w:rsidRPr="009448B8" w:rsidRDefault="001300E5" w:rsidP="00E62C44">
      <w:pPr>
        <w:rPr>
          <w:szCs w:val="24"/>
        </w:rPr>
      </w:pPr>
    </w:p>
    <w:sectPr w:rsidR="001300E5" w:rsidRPr="009448B8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255B"/>
    <w:multiLevelType w:val="hybridMultilevel"/>
    <w:tmpl w:val="B1187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6BB70DE"/>
    <w:multiLevelType w:val="hybridMultilevel"/>
    <w:tmpl w:val="9EB4F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32514"/>
    <w:multiLevelType w:val="hybridMultilevel"/>
    <w:tmpl w:val="40A2F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1048A"/>
    <w:multiLevelType w:val="hybridMultilevel"/>
    <w:tmpl w:val="C3088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C177E"/>
    <w:multiLevelType w:val="hybridMultilevel"/>
    <w:tmpl w:val="D9AE6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7D645F"/>
    <w:multiLevelType w:val="hybridMultilevel"/>
    <w:tmpl w:val="CBC27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2B53E2"/>
    <w:multiLevelType w:val="hybridMultilevel"/>
    <w:tmpl w:val="7C3ED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8A5CE5"/>
    <w:multiLevelType w:val="hybridMultilevel"/>
    <w:tmpl w:val="EB280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FF1E07"/>
    <w:multiLevelType w:val="hybridMultilevel"/>
    <w:tmpl w:val="DD8019FC"/>
    <w:lvl w:ilvl="0" w:tplc="FC4A396A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C70091"/>
    <w:multiLevelType w:val="hybridMultilevel"/>
    <w:tmpl w:val="B87C0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2D3AB4"/>
    <w:multiLevelType w:val="hybridMultilevel"/>
    <w:tmpl w:val="B10A3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661276"/>
    <w:multiLevelType w:val="hybridMultilevel"/>
    <w:tmpl w:val="EEC81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650534"/>
    <w:multiLevelType w:val="hybridMultilevel"/>
    <w:tmpl w:val="8D5C8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94ACA"/>
    <w:multiLevelType w:val="hybridMultilevel"/>
    <w:tmpl w:val="C366C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D01930"/>
    <w:multiLevelType w:val="hybridMultilevel"/>
    <w:tmpl w:val="D5C22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D507F6"/>
    <w:multiLevelType w:val="hybridMultilevel"/>
    <w:tmpl w:val="3FC03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B64365"/>
    <w:multiLevelType w:val="hybridMultilevel"/>
    <w:tmpl w:val="54DC0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F607D7"/>
    <w:multiLevelType w:val="hybridMultilevel"/>
    <w:tmpl w:val="EC2C1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A67269"/>
    <w:multiLevelType w:val="hybridMultilevel"/>
    <w:tmpl w:val="F776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A003A4"/>
    <w:multiLevelType w:val="hybridMultilevel"/>
    <w:tmpl w:val="C56C7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85235F"/>
    <w:multiLevelType w:val="hybridMultilevel"/>
    <w:tmpl w:val="3D649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735BBD"/>
    <w:multiLevelType w:val="hybridMultilevel"/>
    <w:tmpl w:val="46488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9A781C"/>
    <w:multiLevelType w:val="hybridMultilevel"/>
    <w:tmpl w:val="26643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A64345"/>
    <w:multiLevelType w:val="hybridMultilevel"/>
    <w:tmpl w:val="F88E1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835179"/>
    <w:multiLevelType w:val="hybridMultilevel"/>
    <w:tmpl w:val="88301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61EE31D4"/>
    <w:multiLevelType w:val="hybridMultilevel"/>
    <w:tmpl w:val="B5340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257091"/>
    <w:multiLevelType w:val="hybridMultilevel"/>
    <w:tmpl w:val="82A6B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A95F67"/>
    <w:multiLevelType w:val="hybridMultilevel"/>
    <w:tmpl w:val="7952C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C61F70"/>
    <w:multiLevelType w:val="hybridMultilevel"/>
    <w:tmpl w:val="85AA3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17613C"/>
    <w:multiLevelType w:val="hybridMultilevel"/>
    <w:tmpl w:val="2AAC4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065906"/>
    <w:multiLevelType w:val="hybridMultilevel"/>
    <w:tmpl w:val="FF9A4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FB79F1"/>
    <w:multiLevelType w:val="hybridMultilevel"/>
    <w:tmpl w:val="D6308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426C6"/>
    <w:multiLevelType w:val="hybridMultilevel"/>
    <w:tmpl w:val="6E66C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2"/>
  </w:num>
  <w:num w:numId="3">
    <w:abstractNumId w:val="1"/>
  </w:num>
  <w:num w:numId="4">
    <w:abstractNumId w:val="9"/>
  </w:num>
  <w:num w:numId="5">
    <w:abstractNumId w:val="20"/>
  </w:num>
  <w:num w:numId="6">
    <w:abstractNumId w:val="26"/>
  </w:num>
  <w:num w:numId="7">
    <w:abstractNumId w:val="28"/>
  </w:num>
  <w:num w:numId="8">
    <w:abstractNumId w:val="17"/>
  </w:num>
  <w:num w:numId="9">
    <w:abstractNumId w:val="8"/>
  </w:num>
  <w:num w:numId="10">
    <w:abstractNumId w:val="30"/>
  </w:num>
  <w:num w:numId="11">
    <w:abstractNumId w:val="21"/>
  </w:num>
  <w:num w:numId="12">
    <w:abstractNumId w:val="7"/>
  </w:num>
  <w:num w:numId="13">
    <w:abstractNumId w:val="15"/>
  </w:num>
  <w:num w:numId="14">
    <w:abstractNumId w:val="14"/>
  </w:num>
  <w:num w:numId="15">
    <w:abstractNumId w:val="23"/>
  </w:num>
  <w:num w:numId="16">
    <w:abstractNumId w:val="6"/>
  </w:num>
  <w:num w:numId="17">
    <w:abstractNumId w:val="24"/>
  </w:num>
  <w:num w:numId="18">
    <w:abstractNumId w:val="4"/>
  </w:num>
  <w:num w:numId="19">
    <w:abstractNumId w:val="33"/>
  </w:num>
  <w:num w:numId="20">
    <w:abstractNumId w:val="32"/>
  </w:num>
  <w:num w:numId="21">
    <w:abstractNumId w:val="25"/>
  </w:num>
  <w:num w:numId="22">
    <w:abstractNumId w:val="34"/>
  </w:num>
  <w:num w:numId="23">
    <w:abstractNumId w:val="31"/>
  </w:num>
  <w:num w:numId="24">
    <w:abstractNumId w:val="22"/>
  </w:num>
  <w:num w:numId="25">
    <w:abstractNumId w:val="3"/>
  </w:num>
  <w:num w:numId="26">
    <w:abstractNumId w:val="13"/>
  </w:num>
  <w:num w:numId="27">
    <w:abstractNumId w:val="29"/>
  </w:num>
  <w:num w:numId="28">
    <w:abstractNumId w:val="0"/>
  </w:num>
  <w:num w:numId="29">
    <w:abstractNumId w:val="11"/>
  </w:num>
  <w:num w:numId="30">
    <w:abstractNumId w:val="35"/>
  </w:num>
  <w:num w:numId="31">
    <w:abstractNumId w:val="19"/>
  </w:num>
  <w:num w:numId="32">
    <w:abstractNumId w:val="18"/>
  </w:num>
  <w:num w:numId="33">
    <w:abstractNumId w:val="2"/>
  </w:num>
  <w:num w:numId="34">
    <w:abstractNumId w:val="10"/>
  </w:num>
  <w:num w:numId="35">
    <w:abstractNumId w:val="16"/>
  </w:num>
  <w:num w:numId="36">
    <w:abstractNumId w:val="5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48B8"/>
    <w:rsid w:val="001300E5"/>
    <w:rsid w:val="002042D1"/>
    <w:rsid w:val="003F553B"/>
    <w:rsid w:val="004F3699"/>
    <w:rsid w:val="009448B8"/>
    <w:rsid w:val="00BF2F71"/>
    <w:rsid w:val="00D7599B"/>
    <w:rsid w:val="00DA69E2"/>
    <w:rsid w:val="00E54CA0"/>
    <w:rsid w:val="00E62C44"/>
    <w:rsid w:val="00E65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C44"/>
    <w:pPr>
      <w:spacing w:after="20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ВопрМножВыбор"/>
    <w:next w:val="a"/>
    <w:uiPriority w:val="99"/>
    <w:rsid w:val="009448B8"/>
    <w:pPr>
      <w:numPr>
        <w:numId w:val="1"/>
      </w:numPr>
      <w:tabs>
        <w:tab w:val="clear" w:pos="502"/>
        <w:tab w:val="num" w:pos="360"/>
      </w:tabs>
      <w:spacing w:before="240" w:after="120"/>
      <w:ind w:left="360"/>
      <w:outlineLvl w:val="0"/>
    </w:pPr>
    <w:rPr>
      <w:rFonts w:ascii="Arial" w:hAnsi="Arial"/>
      <w:b/>
      <w:sz w:val="24"/>
      <w:szCs w:val="24"/>
      <w:lang w:val="en-GB" w:eastAsia="en-US"/>
    </w:rPr>
  </w:style>
  <w:style w:type="paragraph" w:customStyle="1" w:styleId="a">
    <w:name w:val="НеверныйОтвет"/>
    <w:uiPriority w:val="99"/>
    <w:rsid w:val="009448B8"/>
    <w:pPr>
      <w:numPr>
        <w:numId w:val="3"/>
      </w:numPr>
      <w:spacing w:after="120"/>
    </w:pPr>
    <w:rPr>
      <w:rFonts w:ascii="Verdana" w:hAnsi="Verdana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uiPriority w:val="99"/>
    <w:rsid w:val="009448B8"/>
    <w:pPr>
      <w:numPr>
        <w:numId w:val="2"/>
      </w:numPr>
    </w:pPr>
    <w:rPr>
      <w:color w:val="008000"/>
    </w:rPr>
  </w:style>
  <w:style w:type="paragraph" w:styleId="ListParagraph">
    <w:name w:val="List Paragraph"/>
    <w:basedOn w:val="Normal"/>
    <w:uiPriority w:val="99"/>
    <w:qFormat/>
    <w:rsid w:val="00E62C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5</Pages>
  <Words>1353</Words>
  <Characters>7713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5</cp:revision>
  <dcterms:created xsi:type="dcterms:W3CDTF">2013-12-02T11:06:00Z</dcterms:created>
  <dcterms:modified xsi:type="dcterms:W3CDTF">2014-10-13T14:39:00Z</dcterms:modified>
</cp:coreProperties>
</file>